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E0A57D3" w14:textId="197C9E3E" w:rsidR="00CE6442" w:rsidRDefault="00DB7946" w:rsidP="004A4882">
      <w:r>
        <w:rPr>
          <w:noProof/>
          <w:lang w:eastAsia="en-GB"/>
        </w:rPr>
        <mc:AlternateContent>
          <mc:Choice Requires="wps">
            <w:drawing>
              <wp:anchor distT="0" distB="0" distL="114300" distR="114300" simplePos="0" relativeHeight="251665408" behindDoc="0" locked="0" layoutInCell="1" allowOverlap="1" wp14:anchorId="4B4E3B46" wp14:editId="5685CDCA">
                <wp:simplePos x="0" y="0"/>
                <wp:positionH relativeFrom="column">
                  <wp:posOffset>5419725</wp:posOffset>
                </wp:positionH>
                <wp:positionV relativeFrom="paragraph">
                  <wp:posOffset>-180975</wp:posOffset>
                </wp:positionV>
                <wp:extent cx="5095875" cy="3238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5095875" cy="3238500"/>
                        </a:xfrm>
                        <a:prstGeom prst="rect">
                          <a:avLst/>
                        </a:prstGeom>
                        <a:solidFill>
                          <a:schemeClr val="lt1"/>
                        </a:solidFill>
                        <a:ln w="28575">
                          <a:noFill/>
                        </a:ln>
                      </wps:spPr>
                      <wps:txbx>
                        <w:txbxContent>
                          <w:p w14:paraId="6486D1D9" w14:textId="77777777" w:rsidR="002C5BB8" w:rsidRDefault="002C5BB8"/>
                          <w:p w14:paraId="1E51F96A" w14:textId="77777777" w:rsidR="002C5BB8" w:rsidRDefault="002C5BB8"/>
                          <w:p w14:paraId="3B5ECE30" w14:textId="77777777" w:rsidR="002C5BB8" w:rsidRDefault="002C5BB8"/>
                          <w:p w14:paraId="7AF21A68" w14:textId="6ED9FA28" w:rsidR="00A536EC" w:rsidRDefault="00BB2313">
                            <w:r>
                              <w:rPr>
                                <w:noProof/>
                                <w:lang w:eastAsia="en-GB"/>
                              </w:rPr>
                              <w:drawing>
                                <wp:inline distT="0" distB="0" distL="0" distR="0" wp14:anchorId="0CE58C19" wp14:editId="50F4DE67">
                                  <wp:extent cx="4190365" cy="2228815"/>
                                  <wp:effectExtent l="0" t="0" r="635" b="635"/>
                                  <wp:docPr id="2" name="Picture 2" descr="https://www.educationalappstore.com/images/upload/10380-logo-maths-tutor-learn-revise-practice-ass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educationalappstore.com/images/upload/10380-logo-maths-tutor-learn-revise-practice-assess.jpg"/>
                                          <pic:cNvPicPr>
                                            <a:picLocks noChangeAspect="1" noChangeArrowheads="1"/>
                                          </pic:cNvPicPr>
                                        </pic:nvPicPr>
                                        <pic:blipFill rotWithShape="1">
                                          <a:blip r:embed="rId5">
                                            <a:extLst>
                                              <a:ext uri="{28A0092B-C50C-407E-A947-70E740481C1C}">
                                                <a14:useLocalDpi xmlns:a14="http://schemas.microsoft.com/office/drawing/2010/main" val="0"/>
                                              </a:ext>
                                            </a:extLst>
                                          </a:blip>
                                          <a:srcRect l="6054" t="5469" r="5664" b="5469"/>
                                          <a:stretch/>
                                        </pic:blipFill>
                                        <pic:spPr bwMode="auto">
                                          <a:xfrm>
                                            <a:off x="0" y="0"/>
                                            <a:ext cx="4285873" cy="227961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4E3B46" id="_x0000_t202" coordsize="21600,21600" o:spt="202" path="m,l,21600r21600,l21600,xe">
                <v:stroke joinstyle="miter"/>
                <v:path gradientshapeok="t" o:connecttype="rect"/>
              </v:shapetype>
              <v:shape id="Text Box 5" o:spid="_x0000_s1026" type="#_x0000_t202" style="position:absolute;margin-left:426.75pt;margin-top:-14.25pt;width:401.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" fillcolor="white [3201]" stroked="f" strokeweight="2.25pt">
                <v:textbox>
                  <w:txbxContent>
                    <w:p w14:paraId="6486D1D9" w14:textId="77777777" w:rsidR="002C5BB8" w:rsidRDefault="002C5BB8">
                      <w:bookmarkStart w:id="1" w:name="_GoBack"/>
                    </w:p>
                    <w:p w14:paraId="1E51F96A" w14:textId="77777777" w:rsidR="002C5BB8" w:rsidRDefault="002C5BB8"/>
                    <w:p w14:paraId="3B5ECE30" w14:textId="77777777" w:rsidR="002C5BB8" w:rsidRDefault="002C5BB8"/>
                    <w:p w14:paraId="7AF21A68" w14:textId="6ED9FA28" w:rsidR="00A536EC" w:rsidRDefault="00BB2313">
                      <w:r>
                        <w:rPr>
                          <w:noProof/>
                        </w:rPr>
                        <w:drawing>
                          <wp:inline distT="0" distB="0" distL="0" distR="0" wp14:anchorId="0CE58C19" wp14:editId="50F4DE67">
                            <wp:extent cx="4190365" cy="2228815"/>
                            <wp:effectExtent l="0" t="0" r="635" b="635"/>
                            <wp:docPr id="2" name="Picture 2" descr="https://www.educationalappstore.com/images/upload/10380-logo-maths-tutor-learn-revise-practice-ass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educationalappstore.com/images/upload/10380-logo-maths-tutor-learn-revise-practice-assess.jpg"/>
                                    <pic:cNvPicPr>
                                      <a:picLocks noChangeAspect="1" noChangeArrowheads="1"/>
                                    </pic:cNvPicPr>
                                  </pic:nvPicPr>
                                  <pic:blipFill rotWithShape="1">
                                    <a:blip r:embed="rId6">
                                      <a:extLst>
                                        <a:ext uri="{28A0092B-C50C-407E-A947-70E740481C1C}">
                                          <a14:useLocalDpi xmlns:a14="http://schemas.microsoft.com/office/drawing/2010/main" val="0"/>
                                        </a:ext>
                                      </a:extLst>
                                    </a:blip>
                                    <a:srcRect l="6054" t="5469" r="5664" b="5469"/>
                                    <a:stretch/>
                                  </pic:blipFill>
                                  <pic:spPr bwMode="auto">
                                    <a:xfrm>
                                      <a:off x="0" y="0"/>
                                      <a:ext cx="4285873" cy="2279615"/>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txbxContent>
                </v:textbox>
              </v:shape>
            </w:pict>
          </mc:Fallback>
        </mc:AlternateContent>
      </w:r>
      <w:r>
        <w:rPr>
          <w:noProof/>
          <w:lang w:eastAsia="en-GB"/>
        </w:rPr>
        <mc:AlternateContent>
          <mc:Choice Requires="wps">
            <w:drawing>
              <wp:anchor distT="0" distB="0" distL="114300" distR="114300" simplePos="0" relativeHeight="251659264" behindDoc="1" locked="0" layoutInCell="1" allowOverlap="1" wp14:anchorId="524E8187" wp14:editId="09C7561D">
                <wp:simplePos x="0" y="0"/>
                <wp:positionH relativeFrom="column">
                  <wp:posOffset>-200025</wp:posOffset>
                </wp:positionH>
                <wp:positionV relativeFrom="paragraph">
                  <wp:posOffset>-104775</wp:posOffset>
                </wp:positionV>
                <wp:extent cx="5619750" cy="568325"/>
                <wp:effectExtent l="0" t="0" r="0" b="3175"/>
                <wp:wrapNone/>
                <wp:docPr id="1" name="Rounded Rectangle 1"/>
                <wp:cNvGraphicFramePr/>
                <a:graphic xmlns:a="http://schemas.openxmlformats.org/drawingml/2006/main">
                  <a:graphicData uri="http://schemas.microsoft.com/office/word/2010/wordprocessingShape">
                    <wps:wsp>
                      <wps:cNvSpPr/>
                      <wps:spPr>
                        <a:xfrm>
                          <a:off x="0" y="0"/>
                          <a:ext cx="5619750" cy="568325"/>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CF2AC31" w14:textId="77777777" w:rsidR="008F55E6" w:rsidRPr="00CF66AE" w:rsidRDefault="00464AB2" w:rsidP="0078636F">
                            <w:pPr>
                              <w:rPr>
                                <w:b/>
                                <w:sz w:val="56"/>
                              </w:rPr>
                            </w:pPr>
                            <w:r>
                              <w:rPr>
                                <w:b/>
                                <w:sz w:val="56"/>
                              </w:rPr>
                              <w:t>Maths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4E8187" id="Rounded Rectangle 1" o:spid="_x0000_s1027" style="position:absolute;margin-left:-15.75pt;margin-top:-8.25pt;width:442.5pt;height:4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" fillcolor="#5b9bd5 [3204]" stroked="f">
                <v:fill opacity="32896f"/>
                <v:textbox>
                  <w:txbxContent>
                    <w:p w14:paraId="5CF2AC31" w14:textId="77777777" w:rsidR="008F55E6" w:rsidRPr="00CF66AE" w:rsidRDefault="00464AB2" w:rsidP="0078636F">
                      <w:pPr>
                        <w:rPr>
                          <w:b/>
                          <w:sz w:val="56"/>
                        </w:rPr>
                      </w:pPr>
                      <w:r>
                        <w:rPr>
                          <w:b/>
                          <w:sz w:val="56"/>
                        </w:rPr>
                        <w:t>Maths</w:t>
                      </w:r>
                    </w:p>
                  </w:txbxContent>
                </v:textbox>
              </v:roundrect>
            </w:pict>
          </mc:Fallback>
        </mc:AlternateContent>
      </w:r>
      <w:r>
        <w:rPr>
          <w:noProof/>
          <w:lang w:eastAsia="en-GB"/>
        </w:rPr>
        <mc:AlternateContent>
          <mc:Choice Requires="wps">
            <w:drawing>
              <wp:anchor distT="0" distB="0" distL="114300" distR="114300" simplePos="0" relativeHeight="251667456" behindDoc="0" locked="0" layoutInCell="1" allowOverlap="1" wp14:anchorId="03B4DE14" wp14:editId="4164064A">
                <wp:simplePos x="0" y="0"/>
                <wp:positionH relativeFrom="column">
                  <wp:posOffset>9010650</wp:posOffset>
                </wp:positionH>
                <wp:positionV relativeFrom="paragraph">
                  <wp:posOffset>-247650</wp:posOffset>
                </wp:positionV>
                <wp:extent cx="971550" cy="8953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971550" cy="895350"/>
                        </a:xfrm>
                        <a:prstGeom prst="rect">
                          <a:avLst/>
                        </a:prstGeom>
                        <a:solidFill>
                          <a:schemeClr val="lt1"/>
                        </a:solidFill>
                        <a:ln w="6350">
                          <a:solidFill>
                            <a:schemeClr val="bg1"/>
                          </a:solidFill>
                        </a:ln>
                      </wps:spPr>
                      <wps:txbx>
                        <w:txbxContent>
                          <w:p w14:paraId="15F19BFE" w14:textId="7B511DF7" w:rsidR="002C5BB8" w:rsidRDefault="002C5BB8" w:rsidP="002C5BB8">
                            <w:pPr>
                              <w:jc w:val="right"/>
                            </w:pPr>
                            <w:r>
                              <w:rPr>
                                <w:noProof/>
                                <w:lang w:eastAsia="en-GB"/>
                              </w:rPr>
                              <w:drawing>
                                <wp:inline distT="0" distB="0" distL="0" distR="0" wp14:anchorId="24650EBC" wp14:editId="173A45AE">
                                  <wp:extent cx="723900" cy="84772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847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B4DE14" id="Text Box 7" o:spid="_x0000_s1028" type="#_x0000_t202" style="position:absolute;margin-left:709.5pt;margin-top:-19.5pt;width:76.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" fillcolor="white [3201]" strokecolor="white [3212]" strokeweight=".5pt">
                <v:textbox>
                  <w:txbxContent>
                    <w:p w14:paraId="15F19BFE" w14:textId="7B511DF7" w:rsidR="002C5BB8" w:rsidRDefault="002C5BB8" w:rsidP="002C5BB8">
                      <w:pPr>
                        <w:jc w:val="right"/>
                      </w:pPr>
                      <w:r>
                        <w:rPr>
                          <w:noProof/>
                        </w:rPr>
                        <w:drawing>
                          <wp:inline distT="0" distB="0" distL="0" distR="0" wp14:anchorId="24650EBC" wp14:editId="173A45AE">
                            <wp:extent cx="723900" cy="84772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847725"/>
                                    </a:xfrm>
                                    <a:prstGeom prst="rect">
                                      <a:avLst/>
                                    </a:prstGeom>
                                  </pic:spPr>
                                </pic:pic>
                              </a:graphicData>
                            </a:graphic>
                          </wp:inline>
                        </w:drawing>
                      </w:r>
                    </w:p>
                  </w:txbxContent>
                </v:textbox>
              </v:shape>
            </w:pict>
          </mc:Fallback>
        </mc:AlternateContent>
      </w:r>
    </w:p>
    <w:p w14:paraId="0DD7FB4B" w14:textId="77777777" w:rsidR="00CE6442" w:rsidRDefault="00304520" w:rsidP="008F55E6">
      <w:pPr>
        <w:jc w:val="both"/>
      </w:pPr>
      <w:r>
        <w:rPr>
          <w:noProof/>
          <w:lang w:eastAsia="en-GB"/>
        </w:rPr>
        <mc:AlternateContent>
          <mc:Choice Requires="wps">
            <w:drawing>
              <wp:anchor distT="45720" distB="45720" distL="114300" distR="114300" simplePos="0" relativeHeight="251664384" behindDoc="0" locked="0" layoutInCell="1" allowOverlap="1" wp14:anchorId="70FD6139" wp14:editId="51A34D5A">
                <wp:simplePos x="0" y="0"/>
                <wp:positionH relativeFrom="column">
                  <wp:posOffset>-219075</wp:posOffset>
                </wp:positionH>
                <wp:positionV relativeFrom="paragraph">
                  <wp:posOffset>180975</wp:posOffset>
                </wp:positionV>
                <wp:extent cx="5638800" cy="2639059"/>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639059"/>
                        </a:xfrm>
                        <a:prstGeom prst="rect">
                          <a:avLst/>
                        </a:prstGeom>
                        <a:noFill/>
                        <a:ln w="9525">
                          <a:noFill/>
                          <a:miter lim="800000"/>
                          <a:headEnd/>
                          <a:tailEnd/>
                        </a:ln>
                      </wps:spPr>
                      <wps:txbx>
                        <w:txbxContent>
                          <w:p w14:paraId="6893DAC2" w14:textId="77777777" w:rsidR="001A186E" w:rsidRPr="00DB7946" w:rsidRDefault="00BE4D23" w:rsidP="00FD28B6">
                            <w:pPr>
                              <w:spacing w:after="0" w:line="240" w:lineRule="auto"/>
                              <w:rPr>
                                <w:color w:val="000000" w:themeColor="text1"/>
                                <w:sz w:val="19"/>
                                <w:szCs w:val="19"/>
                              </w:rPr>
                            </w:pPr>
                            <w:r w:rsidRPr="00DB7946">
                              <w:rPr>
                                <w:color w:val="000000" w:themeColor="text1"/>
                                <w:sz w:val="19"/>
                                <w:szCs w:val="19"/>
                              </w:rPr>
                              <w:t>Mathematics is an important</w:t>
                            </w:r>
                            <w:r w:rsidR="005B6306" w:rsidRPr="00DB7946">
                              <w:rPr>
                                <w:color w:val="000000" w:themeColor="text1"/>
                                <w:sz w:val="19"/>
                                <w:szCs w:val="19"/>
                              </w:rPr>
                              <w:t xml:space="preserve">, </w:t>
                            </w:r>
                            <w:r w:rsidRPr="00DB7946">
                              <w:rPr>
                                <w:color w:val="000000" w:themeColor="text1"/>
                                <w:sz w:val="19"/>
                                <w:szCs w:val="19"/>
                              </w:rPr>
                              <w:t xml:space="preserve">creative </w:t>
                            </w:r>
                            <w:r w:rsidR="005B6306" w:rsidRPr="00DB7946">
                              <w:rPr>
                                <w:color w:val="000000" w:themeColor="text1"/>
                                <w:sz w:val="19"/>
                                <w:szCs w:val="19"/>
                              </w:rPr>
                              <w:t xml:space="preserve">and highly interconnected </w:t>
                            </w:r>
                            <w:r w:rsidRPr="00DB7946">
                              <w:rPr>
                                <w:color w:val="000000" w:themeColor="text1"/>
                                <w:sz w:val="19"/>
                                <w:szCs w:val="19"/>
                              </w:rPr>
                              <w:t>discipline</w:t>
                            </w:r>
                            <w:r w:rsidR="005B6306" w:rsidRPr="00DB7946">
                              <w:rPr>
                                <w:color w:val="000000" w:themeColor="text1"/>
                                <w:sz w:val="19"/>
                                <w:szCs w:val="19"/>
                              </w:rPr>
                              <w:t>,</w:t>
                            </w:r>
                            <w:r w:rsidRPr="00DB7946">
                              <w:rPr>
                                <w:color w:val="000000" w:themeColor="text1"/>
                                <w:sz w:val="19"/>
                                <w:szCs w:val="19"/>
                              </w:rPr>
                              <w:t xml:space="preserve"> that helps us to understand and change the world. </w:t>
                            </w:r>
                            <w:r w:rsidR="006B2482" w:rsidRPr="00DB7946">
                              <w:rPr>
                                <w:color w:val="000000" w:themeColor="text1"/>
                                <w:sz w:val="19"/>
                                <w:szCs w:val="19"/>
                              </w:rPr>
                              <w:t>At Shield Row Primary School, w</w:t>
                            </w:r>
                            <w:r w:rsidRPr="00DB7946">
                              <w:rPr>
                                <w:color w:val="000000" w:themeColor="text1"/>
                                <w:sz w:val="19"/>
                                <w:szCs w:val="19"/>
                              </w:rPr>
                              <w:t xml:space="preserve">e want all pupils to experience the beauty, power and enjoyment of </w:t>
                            </w:r>
                            <w:r w:rsidR="005B6306" w:rsidRPr="00DB7946">
                              <w:rPr>
                                <w:color w:val="000000" w:themeColor="text1"/>
                                <w:sz w:val="19"/>
                                <w:szCs w:val="19"/>
                              </w:rPr>
                              <w:t xml:space="preserve">this subject, whilst </w:t>
                            </w:r>
                            <w:r w:rsidRPr="00DB7946">
                              <w:rPr>
                                <w:color w:val="000000" w:themeColor="text1"/>
                                <w:sz w:val="19"/>
                                <w:szCs w:val="19"/>
                              </w:rPr>
                              <w:t>develop</w:t>
                            </w:r>
                            <w:r w:rsidR="005B6306" w:rsidRPr="00DB7946">
                              <w:rPr>
                                <w:color w:val="000000" w:themeColor="text1"/>
                                <w:sz w:val="19"/>
                                <w:szCs w:val="19"/>
                              </w:rPr>
                              <w:t>ing</w:t>
                            </w:r>
                            <w:r w:rsidR="00A94C43" w:rsidRPr="00DB7946">
                              <w:rPr>
                                <w:color w:val="000000" w:themeColor="text1"/>
                                <w:sz w:val="19"/>
                                <w:szCs w:val="19"/>
                              </w:rPr>
                              <w:t xml:space="preserve"> the</w:t>
                            </w:r>
                            <w:r w:rsidR="00800F33" w:rsidRPr="00DB7946">
                              <w:rPr>
                                <w:color w:val="000000" w:themeColor="text1"/>
                                <w:sz w:val="19"/>
                                <w:szCs w:val="19"/>
                              </w:rPr>
                              <w:t>ir natural curiosity and enhancing</w:t>
                            </w:r>
                            <w:r w:rsidR="00A94C43" w:rsidRPr="00DB7946">
                              <w:rPr>
                                <w:color w:val="000000" w:themeColor="text1"/>
                                <w:sz w:val="19"/>
                                <w:szCs w:val="19"/>
                              </w:rPr>
                              <w:t xml:space="preserve"> their resilience</w:t>
                            </w:r>
                            <w:r w:rsidR="008913DD" w:rsidRPr="00DB7946">
                              <w:rPr>
                                <w:color w:val="000000" w:themeColor="text1"/>
                                <w:sz w:val="19"/>
                                <w:szCs w:val="19"/>
                              </w:rPr>
                              <w:t xml:space="preserve">, </w:t>
                            </w:r>
                            <w:r w:rsidR="00A179C4" w:rsidRPr="00DB7946">
                              <w:rPr>
                                <w:color w:val="000000" w:themeColor="text1"/>
                                <w:sz w:val="19"/>
                                <w:szCs w:val="19"/>
                              </w:rPr>
                              <w:t>so they become</w:t>
                            </w:r>
                            <w:r w:rsidR="00A94C43" w:rsidRPr="00DB7946">
                              <w:rPr>
                                <w:color w:val="000000" w:themeColor="text1"/>
                                <w:sz w:val="19"/>
                                <w:szCs w:val="19"/>
                              </w:rPr>
                              <w:t xml:space="preserve"> ‘deep thinkers’. </w:t>
                            </w:r>
                            <w:r w:rsidR="008913DD" w:rsidRPr="00DB7946">
                              <w:rPr>
                                <w:color w:val="000000" w:themeColor="text1"/>
                                <w:sz w:val="19"/>
                                <w:szCs w:val="19"/>
                              </w:rPr>
                              <w:t>W</w:t>
                            </w:r>
                            <w:r w:rsidR="001A186E" w:rsidRPr="00DB7946">
                              <w:rPr>
                                <w:color w:val="000000" w:themeColor="text1"/>
                                <w:sz w:val="19"/>
                                <w:szCs w:val="19"/>
                              </w:rPr>
                              <w:t xml:space="preserve">e </w:t>
                            </w:r>
                            <w:r w:rsidR="008913DD" w:rsidRPr="00DB7946">
                              <w:rPr>
                                <w:color w:val="000000" w:themeColor="text1"/>
                                <w:sz w:val="19"/>
                                <w:szCs w:val="19"/>
                              </w:rPr>
                              <w:t xml:space="preserve">foster positive attitudes to learning as we </w:t>
                            </w:r>
                            <w:r w:rsidRPr="00DB7946">
                              <w:rPr>
                                <w:color w:val="000000" w:themeColor="text1"/>
                                <w:sz w:val="19"/>
                                <w:szCs w:val="19"/>
                              </w:rPr>
                              <w:t>believe all children can achieve in mathematics</w:t>
                            </w:r>
                            <w:r w:rsidR="00EE3C25" w:rsidRPr="00DB7946">
                              <w:rPr>
                                <w:color w:val="000000" w:themeColor="text1"/>
                                <w:sz w:val="19"/>
                                <w:szCs w:val="19"/>
                              </w:rPr>
                              <w:t xml:space="preserve">. </w:t>
                            </w:r>
                            <w:r w:rsidR="00F87C30" w:rsidRPr="00DB7946">
                              <w:rPr>
                                <w:color w:val="000000" w:themeColor="text1"/>
                                <w:sz w:val="19"/>
                                <w:szCs w:val="19"/>
                              </w:rPr>
                              <w:t>E</w:t>
                            </w:r>
                            <w:r w:rsidR="00EE3C25" w:rsidRPr="00DB7946">
                              <w:rPr>
                                <w:color w:val="000000" w:themeColor="text1"/>
                                <w:sz w:val="19"/>
                                <w:szCs w:val="19"/>
                              </w:rPr>
                              <w:t>ngaging lessons</w:t>
                            </w:r>
                            <w:r w:rsidR="00F87C30" w:rsidRPr="00DB7946">
                              <w:rPr>
                                <w:color w:val="000000" w:themeColor="text1"/>
                                <w:sz w:val="19"/>
                                <w:szCs w:val="19"/>
                              </w:rPr>
                              <w:t xml:space="preserve"> </w:t>
                            </w:r>
                            <w:r w:rsidRPr="00DB7946">
                              <w:rPr>
                                <w:color w:val="000000" w:themeColor="text1"/>
                                <w:sz w:val="19"/>
                                <w:szCs w:val="19"/>
                              </w:rPr>
                              <w:t xml:space="preserve">teach for secure and deep understanding of mathematical concepts through manageable steps. We use mistakes and misconceptions as an essential part of learning and provide challenge through rich and sophisticated problems. At our school, </w:t>
                            </w:r>
                            <w:r w:rsidR="00A179C4" w:rsidRPr="00DB7946">
                              <w:rPr>
                                <w:color w:val="000000" w:themeColor="text1"/>
                                <w:sz w:val="19"/>
                                <w:szCs w:val="19"/>
                              </w:rPr>
                              <w:t>we aim for pupils to become</w:t>
                            </w:r>
                            <w:r w:rsidRPr="00DB7946">
                              <w:rPr>
                                <w:color w:val="000000" w:themeColor="text1"/>
                                <w:sz w:val="19"/>
                                <w:szCs w:val="19"/>
                              </w:rPr>
                              <w:t xml:space="preserve"> true masters of</w:t>
                            </w:r>
                            <w:r w:rsidR="008913DD" w:rsidRPr="00DB7946">
                              <w:rPr>
                                <w:color w:val="000000" w:themeColor="text1"/>
                                <w:sz w:val="19"/>
                                <w:szCs w:val="19"/>
                              </w:rPr>
                              <w:t xml:space="preserve"> their year group</w:t>
                            </w:r>
                            <w:r w:rsidRPr="00DB7946">
                              <w:rPr>
                                <w:color w:val="000000" w:themeColor="text1"/>
                                <w:sz w:val="19"/>
                                <w:szCs w:val="19"/>
                              </w:rPr>
                              <w:t xml:space="preserve"> content, applying and being creative with new knowledge in multiple ways.  We </w:t>
                            </w:r>
                            <w:r w:rsidR="00A179C4" w:rsidRPr="00DB7946">
                              <w:rPr>
                                <w:color w:val="000000" w:themeColor="text1"/>
                                <w:sz w:val="19"/>
                                <w:szCs w:val="19"/>
                              </w:rPr>
                              <w:t xml:space="preserve">intend </w:t>
                            </w:r>
                            <w:r w:rsidR="00FD28B6" w:rsidRPr="00DB7946">
                              <w:rPr>
                                <w:color w:val="000000" w:themeColor="text1"/>
                                <w:sz w:val="19"/>
                                <w:szCs w:val="19"/>
                              </w:rPr>
                              <w:t>for all pupils to:</w:t>
                            </w:r>
                            <w:r w:rsidRPr="00DB7946">
                              <w:rPr>
                                <w:color w:val="000000" w:themeColor="text1"/>
                                <w:sz w:val="19"/>
                                <w:szCs w:val="19"/>
                              </w:rPr>
                              <w:t xml:space="preserve"> </w:t>
                            </w:r>
                          </w:p>
                          <w:p w14:paraId="0B3C21B1" w14:textId="77777777" w:rsidR="001A186E" w:rsidRPr="00DB7946" w:rsidRDefault="001A186E" w:rsidP="001A186E">
                            <w:pPr>
                              <w:pStyle w:val="ListParagraph"/>
                              <w:numPr>
                                <w:ilvl w:val="0"/>
                                <w:numId w:val="1"/>
                              </w:numPr>
                              <w:spacing w:after="0" w:line="240" w:lineRule="auto"/>
                              <w:ind w:left="284" w:hanging="142"/>
                              <w:rPr>
                                <w:color w:val="000000" w:themeColor="text1"/>
                                <w:sz w:val="19"/>
                                <w:szCs w:val="19"/>
                              </w:rPr>
                            </w:pPr>
                            <w:r w:rsidRPr="00DB7946">
                              <w:rPr>
                                <w:color w:val="000000" w:themeColor="text1"/>
                                <w:sz w:val="19"/>
                                <w:szCs w:val="19"/>
                              </w:rPr>
                              <w:t>B</w:t>
                            </w:r>
                            <w:r w:rsidR="00BE4D23" w:rsidRPr="00DB7946">
                              <w:rPr>
                                <w:color w:val="000000" w:themeColor="text1"/>
                                <w:sz w:val="19"/>
                                <w:szCs w:val="19"/>
                              </w:rPr>
                              <w:t>ecome fluent in the fundamentals of mathematics so that they develop conceptual understanding and the ability to recall and apply know</w:t>
                            </w:r>
                            <w:r w:rsidR="00FD28B6" w:rsidRPr="00DB7946">
                              <w:rPr>
                                <w:color w:val="000000" w:themeColor="text1"/>
                                <w:sz w:val="19"/>
                                <w:szCs w:val="19"/>
                              </w:rPr>
                              <w:t xml:space="preserve">ledge rapidly and accurately; </w:t>
                            </w:r>
                          </w:p>
                          <w:p w14:paraId="1CE53548" w14:textId="77777777" w:rsidR="001A186E" w:rsidRPr="00DB7946" w:rsidRDefault="001A186E" w:rsidP="001A186E">
                            <w:pPr>
                              <w:pStyle w:val="ListParagraph"/>
                              <w:numPr>
                                <w:ilvl w:val="0"/>
                                <w:numId w:val="1"/>
                              </w:numPr>
                              <w:spacing w:after="0" w:line="240" w:lineRule="auto"/>
                              <w:ind w:left="284" w:hanging="142"/>
                              <w:rPr>
                                <w:color w:val="000000" w:themeColor="text1"/>
                                <w:sz w:val="19"/>
                                <w:szCs w:val="19"/>
                              </w:rPr>
                            </w:pPr>
                            <w:r w:rsidRPr="00DB7946">
                              <w:rPr>
                                <w:color w:val="000000" w:themeColor="text1"/>
                                <w:sz w:val="19"/>
                                <w:szCs w:val="19"/>
                              </w:rPr>
                              <w:t>B</w:t>
                            </w:r>
                            <w:r w:rsidR="00BE4D23" w:rsidRPr="00DB7946">
                              <w:rPr>
                                <w:color w:val="000000" w:themeColor="text1"/>
                                <w:sz w:val="19"/>
                                <w:szCs w:val="19"/>
                              </w:rPr>
                              <w:t>e able to solve problems by applying their mathematics to a variety of problems with increasing sophistication, including in unfamiliar contexts and</w:t>
                            </w:r>
                            <w:r w:rsidR="00FD28B6" w:rsidRPr="00DB7946">
                              <w:rPr>
                                <w:color w:val="000000" w:themeColor="text1"/>
                                <w:sz w:val="19"/>
                                <w:szCs w:val="19"/>
                              </w:rPr>
                              <w:t xml:space="preserve"> to model real-life scenarios;</w:t>
                            </w:r>
                            <w:r w:rsidR="00BE4D23" w:rsidRPr="00DB7946">
                              <w:rPr>
                                <w:color w:val="000000" w:themeColor="text1"/>
                                <w:sz w:val="19"/>
                                <w:szCs w:val="19"/>
                              </w:rPr>
                              <w:t xml:space="preserve"> </w:t>
                            </w:r>
                          </w:p>
                          <w:p w14:paraId="2039C48E" w14:textId="77777777" w:rsidR="001A186E" w:rsidRPr="00DB7946" w:rsidRDefault="001A186E" w:rsidP="001A186E">
                            <w:pPr>
                              <w:pStyle w:val="ListParagraph"/>
                              <w:numPr>
                                <w:ilvl w:val="0"/>
                                <w:numId w:val="1"/>
                              </w:numPr>
                              <w:spacing w:after="0" w:line="240" w:lineRule="auto"/>
                              <w:ind w:left="284" w:hanging="142"/>
                              <w:rPr>
                                <w:color w:val="000000" w:themeColor="text1"/>
                                <w:sz w:val="19"/>
                                <w:szCs w:val="19"/>
                              </w:rPr>
                            </w:pPr>
                            <w:r w:rsidRPr="00DB7946">
                              <w:rPr>
                                <w:color w:val="000000" w:themeColor="text1"/>
                                <w:sz w:val="19"/>
                                <w:szCs w:val="19"/>
                              </w:rPr>
                              <w:t>R</w:t>
                            </w:r>
                            <w:r w:rsidR="00BE4D23" w:rsidRPr="00DB7946">
                              <w:rPr>
                                <w:color w:val="000000" w:themeColor="text1"/>
                                <w:sz w:val="19"/>
                                <w:szCs w:val="19"/>
                              </w:rPr>
                              <w:t>eason mathematically by following a line of enquiry and develop and present a justification, argument or proof using mathematical language</w:t>
                            </w:r>
                            <w:r w:rsidR="00FD28B6" w:rsidRPr="00DB7946">
                              <w:rPr>
                                <w:color w:val="000000" w:themeColor="text1"/>
                                <w:sz w:val="19"/>
                                <w:szCs w:val="19"/>
                              </w:rPr>
                              <w:t>;</w:t>
                            </w:r>
                            <w:r w:rsidR="00BE4D23" w:rsidRPr="00DB7946">
                              <w:rPr>
                                <w:color w:val="000000" w:themeColor="text1"/>
                                <w:sz w:val="19"/>
                                <w:szCs w:val="19"/>
                              </w:rPr>
                              <w:t xml:space="preserve"> </w:t>
                            </w:r>
                          </w:p>
                          <w:p w14:paraId="6336344E" w14:textId="77777777" w:rsidR="00304520" w:rsidRPr="00DB7946" w:rsidRDefault="001A186E" w:rsidP="001A186E">
                            <w:pPr>
                              <w:pStyle w:val="ListParagraph"/>
                              <w:numPr>
                                <w:ilvl w:val="0"/>
                                <w:numId w:val="1"/>
                              </w:numPr>
                              <w:spacing w:after="0" w:line="240" w:lineRule="auto"/>
                              <w:ind w:left="284" w:hanging="142"/>
                              <w:rPr>
                                <w:color w:val="000000" w:themeColor="text1"/>
                                <w:sz w:val="19"/>
                                <w:szCs w:val="19"/>
                              </w:rPr>
                            </w:pPr>
                            <w:r w:rsidRPr="00DB7946">
                              <w:rPr>
                                <w:color w:val="000000" w:themeColor="text1"/>
                                <w:sz w:val="19"/>
                                <w:szCs w:val="19"/>
                              </w:rPr>
                              <w:t>H</w:t>
                            </w:r>
                            <w:r w:rsidR="00BE4D23" w:rsidRPr="00DB7946">
                              <w:rPr>
                                <w:color w:val="000000" w:themeColor="text1"/>
                                <w:sz w:val="19"/>
                                <w:szCs w:val="19"/>
                              </w:rPr>
                              <w:t>ave an appreciation of number and number operations, which enables mental calculations and written procedures to be performed efficiently, fluently and accurately to be successful in mathematics.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FD6139" id="Text Box 2" o:spid="_x0000_s1029" type="#_x0000_t202" style="position:absolute;left:0;text-align:left;margin-left:-17.25pt;margin-top:14.25pt;width:444pt;height:207.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" filled="f" stroked="f">
                <v:textbox>
                  <w:txbxContent>
                    <w:p w14:paraId="6893DAC2" w14:textId="77777777" w:rsidR="001A186E" w:rsidRPr="00DB7946" w:rsidRDefault="00BE4D23" w:rsidP="00FD28B6">
                      <w:pPr>
                        <w:spacing w:after="0" w:line="240" w:lineRule="auto"/>
                        <w:rPr>
                          <w:color w:val="000000" w:themeColor="text1"/>
                          <w:sz w:val="19"/>
                          <w:szCs w:val="19"/>
                        </w:rPr>
                      </w:pPr>
                      <w:r w:rsidRPr="00DB7946">
                        <w:rPr>
                          <w:color w:val="000000" w:themeColor="text1"/>
                          <w:sz w:val="19"/>
                          <w:szCs w:val="19"/>
                        </w:rPr>
                        <w:t>Mathematics is an important</w:t>
                      </w:r>
                      <w:r w:rsidR="005B6306" w:rsidRPr="00DB7946">
                        <w:rPr>
                          <w:color w:val="000000" w:themeColor="text1"/>
                          <w:sz w:val="19"/>
                          <w:szCs w:val="19"/>
                        </w:rPr>
                        <w:t xml:space="preserve">, </w:t>
                      </w:r>
                      <w:r w:rsidRPr="00DB7946">
                        <w:rPr>
                          <w:color w:val="000000" w:themeColor="text1"/>
                          <w:sz w:val="19"/>
                          <w:szCs w:val="19"/>
                        </w:rPr>
                        <w:t xml:space="preserve">creative </w:t>
                      </w:r>
                      <w:r w:rsidR="005B6306" w:rsidRPr="00DB7946">
                        <w:rPr>
                          <w:color w:val="000000" w:themeColor="text1"/>
                          <w:sz w:val="19"/>
                          <w:szCs w:val="19"/>
                        </w:rPr>
                        <w:t xml:space="preserve">and highly interconnected </w:t>
                      </w:r>
                      <w:r w:rsidRPr="00DB7946">
                        <w:rPr>
                          <w:color w:val="000000" w:themeColor="text1"/>
                          <w:sz w:val="19"/>
                          <w:szCs w:val="19"/>
                        </w:rPr>
                        <w:t>discipline</w:t>
                      </w:r>
                      <w:r w:rsidR="005B6306" w:rsidRPr="00DB7946">
                        <w:rPr>
                          <w:color w:val="000000" w:themeColor="text1"/>
                          <w:sz w:val="19"/>
                          <w:szCs w:val="19"/>
                        </w:rPr>
                        <w:t>,</w:t>
                      </w:r>
                      <w:r w:rsidRPr="00DB7946">
                        <w:rPr>
                          <w:color w:val="000000" w:themeColor="text1"/>
                          <w:sz w:val="19"/>
                          <w:szCs w:val="19"/>
                        </w:rPr>
                        <w:t xml:space="preserve"> that helps us to understand and change the world. </w:t>
                      </w:r>
                      <w:r w:rsidR="006B2482" w:rsidRPr="00DB7946">
                        <w:rPr>
                          <w:color w:val="000000" w:themeColor="text1"/>
                          <w:sz w:val="19"/>
                          <w:szCs w:val="19"/>
                        </w:rPr>
                        <w:t>At Shield Row Primary School, w</w:t>
                      </w:r>
                      <w:r w:rsidRPr="00DB7946">
                        <w:rPr>
                          <w:color w:val="000000" w:themeColor="text1"/>
                          <w:sz w:val="19"/>
                          <w:szCs w:val="19"/>
                        </w:rPr>
                        <w:t xml:space="preserve">e want all pupils to experience the beauty, power and enjoyment of </w:t>
                      </w:r>
                      <w:r w:rsidR="005B6306" w:rsidRPr="00DB7946">
                        <w:rPr>
                          <w:color w:val="000000" w:themeColor="text1"/>
                          <w:sz w:val="19"/>
                          <w:szCs w:val="19"/>
                        </w:rPr>
                        <w:t xml:space="preserve">this subject, whilst </w:t>
                      </w:r>
                      <w:r w:rsidRPr="00DB7946">
                        <w:rPr>
                          <w:color w:val="000000" w:themeColor="text1"/>
                          <w:sz w:val="19"/>
                          <w:szCs w:val="19"/>
                        </w:rPr>
                        <w:t>develop</w:t>
                      </w:r>
                      <w:r w:rsidR="005B6306" w:rsidRPr="00DB7946">
                        <w:rPr>
                          <w:color w:val="000000" w:themeColor="text1"/>
                          <w:sz w:val="19"/>
                          <w:szCs w:val="19"/>
                        </w:rPr>
                        <w:t>ing</w:t>
                      </w:r>
                      <w:r w:rsidR="00A94C43" w:rsidRPr="00DB7946">
                        <w:rPr>
                          <w:color w:val="000000" w:themeColor="text1"/>
                          <w:sz w:val="19"/>
                          <w:szCs w:val="19"/>
                        </w:rPr>
                        <w:t xml:space="preserve"> the</w:t>
                      </w:r>
                      <w:r w:rsidR="00800F33" w:rsidRPr="00DB7946">
                        <w:rPr>
                          <w:color w:val="000000" w:themeColor="text1"/>
                          <w:sz w:val="19"/>
                          <w:szCs w:val="19"/>
                        </w:rPr>
                        <w:t>ir natural curiosity and enhancing</w:t>
                      </w:r>
                      <w:r w:rsidR="00A94C43" w:rsidRPr="00DB7946">
                        <w:rPr>
                          <w:color w:val="000000" w:themeColor="text1"/>
                          <w:sz w:val="19"/>
                          <w:szCs w:val="19"/>
                        </w:rPr>
                        <w:t xml:space="preserve"> their resilience</w:t>
                      </w:r>
                      <w:r w:rsidR="008913DD" w:rsidRPr="00DB7946">
                        <w:rPr>
                          <w:color w:val="000000" w:themeColor="text1"/>
                          <w:sz w:val="19"/>
                          <w:szCs w:val="19"/>
                        </w:rPr>
                        <w:t xml:space="preserve">, </w:t>
                      </w:r>
                      <w:r w:rsidR="00A179C4" w:rsidRPr="00DB7946">
                        <w:rPr>
                          <w:color w:val="000000" w:themeColor="text1"/>
                          <w:sz w:val="19"/>
                          <w:szCs w:val="19"/>
                        </w:rPr>
                        <w:t>so they become</w:t>
                      </w:r>
                      <w:r w:rsidR="00A94C43" w:rsidRPr="00DB7946">
                        <w:rPr>
                          <w:color w:val="000000" w:themeColor="text1"/>
                          <w:sz w:val="19"/>
                          <w:szCs w:val="19"/>
                        </w:rPr>
                        <w:t xml:space="preserve"> ‘deep thinkers’. </w:t>
                      </w:r>
                      <w:r w:rsidR="008913DD" w:rsidRPr="00DB7946">
                        <w:rPr>
                          <w:color w:val="000000" w:themeColor="text1"/>
                          <w:sz w:val="19"/>
                          <w:szCs w:val="19"/>
                        </w:rPr>
                        <w:t>W</w:t>
                      </w:r>
                      <w:r w:rsidR="001A186E" w:rsidRPr="00DB7946">
                        <w:rPr>
                          <w:color w:val="000000" w:themeColor="text1"/>
                          <w:sz w:val="19"/>
                          <w:szCs w:val="19"/>
                        </w:rPr>
                        <w:t xml:space="preserve">e </w:t>
                      </w:r>
                      <w:r w:rsidR="008913DD" w:rsidRPr="00DB7946">
                        <w:rPr>
                          <w:color w:val="000000" w:themeColor="text1"/>
                          <w:sz w:val="19"/>
                          <w:szCs w:val="19"/>
                        </w:rPr>
                        <w:t xml:space="preserve">foster positive attitudes to learning as we </w:t>
                      </w:r>
                      <w:r w:rsidRPr="00DB7946">
                        <w:rPr>
                          <w:color w:val="000000" w:themeColor="text1"/>
                          <w:sz w:val="19"/>
                          <w:szCs w:val="19"/>
                        </w:rPr>
                        <w:t>believe all children can achieve in mathematics</w:t>
                      </w:r>
                      <w:r w:rsidR="00EE3C25" w:rsidRPr="00DB7946">
                        <w:rPr>
                          <w:color w:val="000000" w:themeColor="text1"/>
                          <w:sz w:val="19"/>
                          <w:szCs w:val="19"/>
                        </w:rPr>
                        <w:t xml:space="preserve">. </w:t>
                      </w:r>
                      <w:r w:rsidR="00F87C30" w:rsidRPr="00DB7946">
                        <w:rPr>
                          <w:color w:val="000000" w:themeColor="text1"/>
                          <w:sz w:val="19"/>
                          <w:szCs w:val="19"/>
                        </w:rPr>
                        <w:t>E</w:t>
                      </w:r>
                      <w:r w:rsidR="00EE3C25" w:rsidRPr="00DB7946">
                        <w:rPr>
                          <w:color w:val="000000" w:themeColor="text1"/>
                          <w:sz w:val="19"/>
                          <w:szCs w:val="19"/>
                        </w:rPr>
                        <w:t>ngaging lessons</w:t>
                      </w:r>
                      <w:r w:rsidR="00F87C30" w:rsidRPr="00DB7946">
                        <w:rPr>
                          <w:color w:val="000000" w:themeColor="text1"/>
                          <w:sz w:val="19"/>
                          <w:szCs w:val="19"/>
                        </w:rPr>
                        <w:t xml:space="preserve"> </w:t>
                      </w:r>
                      <w:r w:rsidRPr="00DB7946">
                        <w:rPr>
                          <w:color w:val="000000" w:themeColor="text1"/>
                          <w:sz w:val="19"/>
                          <w:szCs w:val="19"/>
                        </w:rPr>
                        <w:t xml:space="preserve">teach for secure and deep understanding of mathematical concepts through manageable steps. We use mistakes and misconceptions as an essential part of learning and provide challenge through rich and sophisticated problems. At our school, </w:t>
                      </w:r>
                      <w:r w:rsidR="00A179C4" w:rsidRPr="00DB7946">
                        <w:rPr>
                          <w:color w:val="000000" w:themeColor="text1"/>
                          <w:sz w:val="19"/>
                          <w:szCs w:val="19"/>
                        </w:rPr>
                        <w:t>we aim for pupils to become</w:t>
                      </w:r>
                      <w:r w:rsidRPr="00DB7946">
                        <w:rPr>
                          <w:color w:val="000000" w:themeColor="text1"/>
                          <w:sz w:val="19"/>
                          <w:szCs w:val="19"/>
                        </w:rPr>
                        <w:t xml:space="preserve"> true masters of</w:t>
                      </w:r>
                      <w:r w:rsidR="008913DD" w:rsidRPr="00DB7946">
                        <w:rPr>
                          <w:color w:val="000000" w:themeColor="text1"/>
                          <w:sz w:val="19"/>
                          <w:szCs w:val="19"/>
                        </w:rPr>
                        <w:t xml:space="preserve"> their year group</w:t>
                      </w:r>
                      <w:r w:rsidRPr="00DB7946">
                        <w:rPr>
                          <w:color w:val="000000" w:themeColor="text1"/>
                          <w:sz w:val="19"/>
                          <w:szCs w:val="19"/>
                        </w:rPr>
                        <w:t xml:space="preserve"> content, applying and being creative with new knowledge in multiple ways.  We </w:t>
                      </w:r>
                      <w:r w:rsidR="00A179C4" w:rsidRPr="00DB7946">
                        <w:rPr>
                          <w:color w:val="000000" w:themeColor="text1"/>
                          <w:sz w:val="19"/>
                          <w:szCs w:val="19"/>
                        </w:rPr>
                        <w:t xml:space="preserve">intend </w:t>
                      </w:r>
                      <w:r w:rsidR="00FD28B6" w:rsidRPr="00DB7946">
                        <w:rPr>
                          <w:color w:val="000000" w:themeColor="text1"/>
                          <w:sz w:val="19"/>
                          <w:szCs w:val="19"/>
                        </w:rPr>
                        <w:t>for all pupils to:</w:t>
                      </w:r>
                      <w:r w:rsidRPr="00DB7946">
                        <w:rPr>
                          <w:color w:val="000000" w:themeColor="text1"/>
                          <w:sz w:val="19"/>
                          <w:szCs w:val="19"/>
                        </w:rPr>
                        <w:t xml:space="preserve"> </w:t>
                      </w:r>
                    </w:p>
                    <w:p w14:paraId="0B3C21B1" w14:textId="77777777" w:rsidR="001A186E" w:rsidRPr="00DB7946" w:rsidRDefault="001A186E" w:rsidP="001A186E">
                      <w:pPr>
                        <w:pStyle w:val="ListParagraph"/>
                        <w:numPr>
                          <w:ilvl w:val="0"/>
                          <w:numId w:val="1"/>
                        </w:numPr>
                        <w:spacing w:after="0" w:line="240" w:lineRule="auto"/>
                        <w:ind w:left="284" w:hanging="142"/>
                        <w:rPr>
                          <w:color w:val="000000" w:themeColor="text1"/>
                          <w:sz w:val="19"/>
                          <w:szCs w:val="19"/>
                        </w:rPr>
                      </w:pPr>
                      <w:r w:rsidRPr="00DB7946">
                        <w:rPr>
                          <w:color w:val="000000" w:themeColor="text1"/>
                          <w:sz w:val="19"/>
                          <w:szCs w:val="19"/>
                        </w:rPr>
                        <w:t>B</w:t>
                      </w:r>
                      <w:r w:rsidR="00BE4D23" w:rsidRPr="00DB7946">
                        <w:rPr>
                          <w:color w:val="000000" w:themeColor="text1"/>
                          <w:sz w:val="19"/>
                          <w:szCs w:val="19"/>
                        </w:rPr>
                        <w:t>ecome fluent in the fundamentals of mathematics so that they develop conceptual understanding and the ability to recall and apply know</w:t>
                      </w:r>
                      <w:r w:rsidR="00FD28B6" w:rsidRPr="00DB7946">
                        <w:rPr>
                          <w:color w:val="000000" w:themeColor="text1"/>
                          <w:sz w:val="19"/>
                          <w:szCs w:val="19"/>
                        </w:rPr>
                        <w:t xml:space="preserve">ledge rapidly and accurately; </w:t>
                      </w:r>
                    </w:p>
                    <w:p w14:paraId="1CE53548" w14:textId="77777777" w:rsidR="001A186E" w:rsidRPr="00DB7946" w:rsidRDefault="001A186E" w:rsidP="001A186E">
                      <w:pPr>
                        <w:pStyle w:val="ListParagraph"/>
                        <w:numPr>
                          <w:ilvl w:val="0"/>
                          <w:numId w:val="1"/>
                        </w:numPr>
                        <w:spacing w:after="0" w:line="240" w:lineRule="auto"/>
                        <w:ind w:left="284" w:hanging="142"/>
                        <w:rPr>
                          <w:color w:val="000000" w:themeColor="text1"/>
                          <w:sz w:val="19"/>
                          <w:szCs w:val="19"/>
                        </w:rPr>
                      </w:pPr>
                      <w:r w:rsidRPr="00DB7946">
                        <w:rPr>
                          <w:color w:val="000000" w:themeColor="text1"/>
                          <w:sz w:val="19"/>
                          <w:szCs w:val="19"/>
                        </w:rPr>
                        <w:t>B</w:t>
                      </w:r>
                      <w:r w:rsidR="00BE4D23" w:rsidRPr="00DB7946">
                        <w:rPr>
                          <w:color w:val="000000" w:themeColor="text1"/>
                          <w:sz w:val="19"/>
                          <w:szCs w:val="19"/>
                        </w:rPr>
                        <w:t>e able to solve problems by applying their mathematics to a variety of problems with increasing sophistication, including in unfamiliar contexts and</w:t>
                      </w:r>
                      <w:r w:rsidR="00FD28B6" w:rsidRPr="00DB7946">
                        <w:rPr>
                          <w:color w:val="000000" w:themeColor="text1"/>
                          <w:sz w:val="19"/>
                          <w:szCs w:val="19"/>
                        </w:rPr>
                        <w:t xml:space="preserve"> to model real-life scenarios;</w:t>
                      </w:r>
                      <w:r w:rsidR="00BE4D23" w:rsidRPr="00DB7946">
                        <w:rPr>
                          <w:color w:val="000000" w:themeColor="text1"/>
                          <w:sz w:val="19"/>
                          <w:szCs w:val="19"/>
                        </w:rPr>
                        <w:t xml:space="preserve"> </w:t>
                      </w:r>
                    </w:p>
                    <w:p w14:paraId="2039C48E" w14:textId="77777777" w:rsidR="001A186E" w:rsidRPr="00DB7946" w:rsidRDefault="001A186E" w:rsidP="001A186E">
                      <w:pPr>
                        <w:pStyle w:val="ListParagraph"/>
                        <w:numPr>
                          <w:ilvl w:val="0"/>
                          <w:numId w:val="1"/>
                        </w:numPr>
                        <w:spacing w:after="0" w:line="240" w:lineRule="auto"/>
                        <w:ind w:left="284" w:hanging="142"/>
                        <w:rPr>
                          <w:color w:val="000000" w:themeColor="text1"/>
                          <w:sz w:val="19"/>
                          <w:szCs w:val="19"/>
                        </w:rPr>
                      </w:pPr>
                      <w:r w:rsidRPr="00DB7946">
                        <w:rPr>
                          <w:color w:val="000000" w:themeColor="text1"/>
                          <w:sz w:val="19"/>
                          <w:szCs w:val="19"/>
                        </w:rPr>
                        <w:t>R</w:t>
                      </w:r>
                      <w:r w:rsidR="00BE4D23" w:rsidRPr="00DB7946">
                        <w:rPr>
                          <w:color w:val="000000" w:themeColor="text1"/>
                          <w:sz w:val="19"/>
                          <w:szCs w:val="19"/>
                        </w:rPr>
                        <w:t>eason mathematically by following a line of enquiry and develop and present a justification, argument or proof using mathematical language</w:t>
                      </w:r>
                      <w:r w:rsidR="00FD28B6" w:rsidRPr="00DB7946">
                        <w:rPr>
                          <w:color w:val="000000" w:themeColor="text1"/>
                          <w:sz w:val="19"/>
                          <w:szCs w:val="19"/>
                        </w:rPr>
                        <w:t>;</w:t>
                      </w:r>
                      <w:r w:rsidR="00BE4D23" w:rsidRPr="00DB7946">
                        <w:rPr>
                          <w:color w:val="000000" w:themeColor="text1"/>
                          <w:sz w:val="19"/>
                          <w:szCs w:val="19"/>
                        </w:rPr>
                        <w:t xml:space="preserve"> </w:t>
                      </w:r>
                    </w:p>
                    <w:p w14:paraId="6336344E" w14:textId="77777777" w:rsidR="00304520" w:rsidRPr="00DB7946" w:rsidRDefault="001A186E" w:rsidP="001A186E">
                      <w:pPr>
                        <w:pStyle w:val="ListParagraph"/>
                        <w:numPr>
                          <w:ilvl w:val="0"/>
                          <w:numId w:val="1"/>
                        </w:numPr>
                        <w:spacing w:after="0" w:line="240" w:lineRule="auto"/>
                        <w:ind w:left="284" w:hanging="142"/>
                        <w:rPr>
                          <w:color w:val="000000" w:themeColor="text1"/>
                          <w:sz w:val="19"/>
                          <w:szCs w:val="19"/>
                        </w:rPr>
                      </w:pPr>
                      <w:r w:rsidRPr="00DB7946">
                        <w:rPr>
                          <w:color w:val="000000" w:themeColor="text1"/>
                          <w:sz w:val="19"/>
                          <w:szCs w:val="19"/>
                        </w:rPr>
                        <w:t>H</w:t>
                      </w:r>
                      <w:r w:rsidR="00BE4D23" w:rsidRPr="00DB7946">
                        <w:rPr>
                          <w:color w:val="000000" w:themeColor="text1"/>
                          <w:sz w:val="19"/>
                          <w:szCs w:val="19"/>
                        </w:rPr>
                        <w:t>ave an appreciation of number and number operations, which enables mental calculations and written procedures to be performed efficiently, fluently and accurately to be successful in mathematics.</w:t>
                      </w:r>
                    </w:p>
                  </w:txbxContent>
                </v:textbox>
              </v:shape>
            </w:pict>
          </mc:Fallback>
        </mc:AlternateContent>
      </w:r>
    </w:p>
    <w:p w14:paraId="31D02438" w14:textId="77777777" w:rsidR="00CE6442" w:rsidRDefault="00CE6442" w:rsidP="008F55E6">
      <w:pPr>
        <w:jc w:val="both"/>
      </w:pPr>
    </w:p>
    <w:p w14:paraId="190A461F" w14:textId="77777777" w:rsidR="00CE6442" w:rsidRDefault="00CE6442" w:rsidP="008F55E6">
      <w:pPr>
        <w:jc w:val="both"/>
      </w:pPr>
    </w:p>
    <w:p w14:paraId="3A30DB91" w14:textId="77777777" w:rsidR="00CE6442" w:rsidRDefault="00CE6442" w:rsidP="008F55E6">
      <w:pPr>
        <w:jc w:val="both"/>
      </w:pPr>
    </w:p>
    <w:p w14:paraId="7F642E60" w14:textId="77777777" w:rsidR="00CE6442" w:rsidRDefault="00CE6442" w:rsidP="008F55E6">
      <w:pPr>
        <w:jc w:val="both"/>
      </w:pPr>
    </w:p>
    <w:p w14:paraId="41541DDF" w14:textId="77777777" w:rsidR="00CE6442" w:rsidRDefault="00CE6442" w:rsidP="008F55E6">
      <w:pPr>
        <w:jc w:val="both"/>
      </w:pPr>
    </w:p>
    <w:p w14:paraId="530ADDBC" w14:textId="77777777" w:rsidR="00F91FE1" w:rsidRDefault="00056E4A" w:rsidP="008F55E6">
      <w:pPr>
        <w:jc w:val="both"/>
      </w:pPr>
    </w:p>
    <w:tbl>
      <w:tblPr>
        <w:tblStyle w:val="GridTable4-Accent4"/>
        <w:tblpPr w:leftFromText="180" w:rightFromText="180" w:vertAnchor="text" w:horzAnchor="margin" w:tblpX="-289" w:tblpY="1333"/>
        <w:tblW w:w="16018"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ook w:val="04A0" w:firstRow="1" w:lastRow="0" w:firstColumn="1" w:lastColumn="0" w:noHBand="0" w:noVBand="1"/>
      </w:tblPr>
      <w:tblGrid>
        <w:gridCol w:w="1195"/>
        <w:gridCol w:w="3094"/>
        <w:gridCol w:w="3105"/>
        <w:gridCol w:w="2855"/>
        <w:gridCol w:w="2970"/>
        <w:gridCol w:w="2799"/>
      </w:tblGrid>
      <w:tr w:rsidR="009805CA" w14:paraId="7F5489FC" w14:textId="77777777" w:rsidTr="002C5BB8">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195" w:type="dxa"/>
            <w:tcBorders>
              <w:top w:val="none" w:sz="0" w:space="0" w:color="auto"/>
              <w:left w:val="none" w:sz="0" w:space="0" w:color="auto"/>
              <w:bottom w:val="none" w:sz="0" w:space="0" w:color="auto"/>
              <w:right w:val="none" w:sz="0" w:space="0" w:color="auto"/>
            </w:tcBorders>
            <w:shd w:val="clear" w:color="auto" w:fill="99CCFF"/>
          </w:tcPr>
          <w:p w14:paraId="62E95A73" w14:textId="77777777" w:rsidR="009805CA" w:rsidRDefault="009805CA" w:rsidP="002C5BB8">
            <w:pPr>
              <w:jc w:val="both"/>
            </w:pPr>
          </w:p>
        </w:tc>
        <w:tc>
          <w:tcPr>
            <w:tcW w:w="3094" w:type="dxa"/>
            <w:tcBorders>
              <w:top w:val="none" w:sz="0" w:space="0" w:color="auto"/>
              <w:left w:val="none" w:sz="0" w:space="0" w:color="auto"/>
              <w:bottom w:val="none" w:sz="0" w:space="0" w:color="auto"/>
              <w:right w:val="none" w:sz="0" w:space="0" w:color="auto"/>
            </w:tcBorders>
            <w:shd w:val="clear" w:color="auto" w:fill="99CCFF"/>
          </w:tcPr>
          <w:p w14:paraId="2D3FCFDC" w14:textId="77777777" w:rsidR="009805CA" w:rsidRPr="00D15C23" w:rsidRDefault="009805CA" w:rsidP="002C5BB8">
            <w:pPr>
              <w:jc w:val="center"/>
              <w:cnfStyle w:val="100000000000" w:firstRow="1" w:lastRow="0" w:firstColumn="0" w:lastColumn="0" w:oddVBand="0" w:evenVBand="0" w:oddHBand="0" w:evenHBand="0" w:firstRowFirstColumn="0" w:firstRowLastColumn="0" w:lastRowFirstColumn="0" w:lastRowLastColumn="0"/>
              <w:rPr>
                <w:bCs w:val="0"/>
                <w:sz w:val="32"/>
              </w:rPr>
            </w:pPr>
            <w:r w:rsidRPr="00D15C23">
              <w:rPr>
                <w:bCs w:val="0"/>
                <w:sz w:val="32"/>
              </w:rPr>
              <w:t>Year 1</w:t>
            </w:r>
          </w:p>
        </w:tc>
        <w:tc>
          <w:tcPr>
            <w:tcW w:w="3105" w:type="dxa"/>
            <w:tcBorders>
              <w:top w:val="none" w:sz="0" w:space="0" w:color="auto"/>
              <w:left w:val="none" w:sz="0" w:space="0" w:color="auto"/>
              <w:bottom w:val="none" w:sz="0" w:space="0" w:color="auto"/>
              <w:right w:val="none" w:sz="0" w:space="0" w:color="auto"/>
            </w:tcBorders>
            <w:shd w:val="clear" w:color="auto" w:fill="99CCFF"/>
          </w:tcPr>
          <w:p w14:paraId="0415FBD9" w14:textId="77777777" w:rsidR="009805CA" w:rsidRPr="00D15C23" w:rsidRDefault="009805CA" w:rsidP="002C5BB8">
            <w:pPr>
              <w:jc w:val="center"/>
              <w:cnfStyle w:val="100000000000" w:firstRow="1" w:lastRow="0" w:firstColumn="0" w:lastColumn="0" w:oddVBand="0" w:evenVBand="0" w:oddHBand="0" w:evenHBand="0" w:firstRowFirstColumn="0" w:firstRowLastColumn="0" w:lastRowFirstColumn="0" w:lastRowLastColumn="0"/>
              <w:rPr>
                <w:sz w:val="32"/>
              </w:rPr>
            </w:pPr>
            <w:r w:rsidRPr="00D15C23">
              <w:rPr>
                <w:sz w:val="32"/>
              </w:rPr>
              <w:t>Year 2/3</w:t>
            </w:r>
          </w:p>
        </w:tc>
        <w:tc>
          <w:tcPr>
            <w:tcW w:w="2855" w:type="dxa"/>
            <w:tcBorders>
              <w:top w:val="none" w:sz="0" w:space="0" w:color="auto"/>
              <w:left w:val="none" w:sz="0" w:space="0" w:color="auto"/>
              <w:bottom w:val="none" w:sz="0" w:space="0" w:color="auto"/>
              <w:right w:val="none" w:sz="0" w:space="0" w:color="auto"/>
            </w:tcBorders>
            <w:shd w:val="clear" w:color="auto" w:fill="99CCFF"/>
          </w:tcPr>
          <w:p w14:paraId="5A6B6DE6" w14:textId="77777777" w:rsidR="009805CA" w:rsidRPr="00D15C23" w:rsidRDefault="009805CA" w:rsidP="002C5BB8">
            <w:pPr>
              <w:jc w:val="center"/>
              <w:cnfStyle w:val="100000000000" w:firstRow="1" w:lastRow="0" w:firstColumn="0" w:lastColumn="0" w:oddVBand="0" w:evenVBand="0" w:oddHBand="0" w:evenHBand="0" w:firstRowFirstColumn="0" w:firstRowLastColumn="0" w:lastRowFirstColumn="0" w:lastRowLastColumn="0"/>
              <w:rPr>
                <w:sz w:val="32"/>
              </w:rPr>
            </w:pPr>
            <w:r w:rsidRPr="00D15C23">
              <w:rPr>
                <w:sz w:val="32"/>
              </w:rPr>
              <w:t>Year 3/4</w:t>
            </w:r>
          </w:p>
        </w:tc>
        <w:tc>
          <w:tcPr>
            <w:tcW w:w="2970" w:type="dxa"/>
            <w:tcBorders>
              <w:top w:val="none" w:sz="0" w:space="0" w:color="auto"/>
              <w:left w:val="none" w:sz="0" w:space="0" w:color="auto"/>
              <w:bottom w:val="none" w:sz="0" w:space="0" w:color="auto"/>
              <w:right w:val="none" w:sz="0" w:space="0" w:color="auto"/>
            </w:tcBorders>
            <w:shd w:val="clear" w:color="auto" w:fill="99CCFF"/>
          </w:tcPr>
          <w:p w14:paraId="666407FD" w14:textId="77777777" w:rsidR="009805CA" w:rsidRPr="00D15C23" w:rsidRDefault="009805CA" w:rsidP="002C5BB8">
            <w:pPr>
              <w:jc w:val="center"/>
              <w:cnfStyle w:val="100000000000" w:firstRow="1" w:lastRow="0" w:firstColumn="0" w:lastColumn="0" w:oddVBand="0" w:evenVBand="0" w:oddHBand="0" w:evenHBand="0" w:firstRowFirstColumn="0" w:firstRowLastColumn="0" w:lastRowFirstColumn="0" w:lastRowLastColumn="0"/>
              <w:rPr>
                <w:bCs w:val="0"/>
                <w:sz w:val="32"/>
              </w:rPr>
            </w:pPr>
            <w:r w:rsidRPr="00D15C23">
              <w:rPr>
                <w:bCs w:val="0"/>
                <w:sz w:val="32"/>
              </w:rPr>
              <w:t>Year 5</w:t>
            </w:r>
          </w:p>
        </w:tc>
        <w:tc>
          <w:tcPr>
            <w:tcW w:w="2799" w:type="dxa"/>
            <w:tcBorders>
              <w:top w:val="none" w:sz="0" w:space="0" w:color="auto"/>
              <w:left w:val="none" w:sz="0" w:space="0" w:color="auto"/>
              <w:bottom w:val="none" w:sz="0" w:space="0" w:color="auto"/>
              <w:right w:val="none" w:sz="0" w:space="0" w:color="auto"/>
            </w:tcBorders>
            <w:shd w:val="clear" w:color="auto" w:fill="99CCFF"/>
          </w:tcPr>
          <w:p w14:paraId="26936348" w14:textId="77777777" w:rsidR="009805CA" w:rsidRPr="00D15C23" w:rsidRDefault="009805CA" w:rsidP="002C5BB8">
            <w:pPr>
              <w:jc w:val="center"/>
              <w:cnfStyle w:val="100000000000" w:firstRow="1" w:lastRow="0" w:firstColumn="0" w:lastColumn="0" w:oddVBand="0" w:evenVBand="0" w:oddHBand="0" w:evenHBand="0" w:firstRowFirstColumn="0" w:firstRowLastColumn="0" w:lastRowFirstColumn="0" w:lastRowLastColumn="0"/>
              <w:rPr>
                <w:sz w:val="32"/>
              </w:rPr>
            </w:pPr>
            <w:r w:rsidRPr="00D15C23">
              <w:rPr>
                <w:sz w:val="32"/>
              </w:rPr>
              <w:t>Year 6</w:t>
            </w:r>
          </w:p>
        </w:tc>
      </w:tr>
      <w:tr w:rsidR="009805CA" w14:paraId="5F4CF3DB" w14:textId="77777777" w:rsidTr="002C5BB8">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1195" w:type="dxa"/>
            <w:shd w:val="clear" w:color="auto" w:fill="DEEAF6" w:themeFill="accent1" w:themeFillTint="33"/>
          </w:tcPr>
          <w:p w14:paraId="693E77AA" w14:textId="77777777" w:rsidR="009805CA" w:rsidRPr="00D15C23" w:rsidRDefault="009805CA" w:rsidP="002C5BB8">
            <w:pPr>
              <w:jc w:val="center"/>
              <w:rPr>
                <w:sz w:val="28"/>
                <w:szCs w:val="28"/>
              </w:rPr>
            </w:pPr>
            <w:r w:rsidRPr="00D15C23">
              <w:rPr>
                <w:sz w:val="28"/>
                <w:szCs w:val="28"/>
              </w:rPr>
              <w:t>Autumn</w:t>
            </w:r>
          </w:p>
        </w:tc>
        <w:tc>
          <w:tcPr>
            <w:tcW w:w="3094" w:type="dxa"/>
            <w:shd w:val="clear" w:color="auto" w:fill="DEEAF6" w:themeFill="accent1" w:themeFillTint="33"/>
          </w:tcPr>
          <w:p w14:paraId="1C819CFC" w14:textId="77777777" w:rsidR="009805CA" w:rsidRDefault="00464AB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Place Value (to 20)</w:t>
            </w:r>
          </w:p>
          <w:p w14:paraId="33703C6D" w14:textId="77777777" w:rsidR="0055796E" w:rsidRDefault="00464AB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Addition &amp; Subtraction </w:t>
            </w:r>
          </w:p>
          <w:p w14:paraId="73CAE302" w14:textId="77777777" w:rsidR="00464AB2" w:rsidRDefault="00464AB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Geometry: 2d and 3d Shape</w:t>
            </w:r>
          </w:p>
          <w:p w14:paraId="4973B385" w14:textId="77777777" w:rsidR="00464AB2" w:rsidRDefault="00464AB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Measures: Time</w:t>
            </w:r>
            <w:r w:rsidR="009E6E32">
              <w:rPr>
                <w:sz w:val="17"/>
                <w:szCs w:val="17"/>
              </w:rPr>
              <w:t xml:space="preserve"> Sequencing</w:t>
            </w:r>
          </w:p>
          <w:p w14:paraId="76BACF74" w14:textId="77777777" w:rsidR="00464AB2" w:rsidRDefault="00464AB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Problem Solving: </w:t>
            </w:r>
            <w:r w:rsidR="005969C2">
              <w:rPr>
                <w:sz w:val="17"/>
                <w:szCs w:val="17"/>
              </w:rPr>
              <w:t xml:space="preserve">Trial &amp; Improvement; </w:t>
            </w:r>
            <w:r>
              <w:rPr>
                <w:sz w:val="17"/>
                <w:szCs w:val="17"/>
              </w:rPr>
              <w:t>Finding all Possibilities</w:t>
            </w:r>
          </w:p>
          <w:p w14:paraId="77B582AF" w14:textId="77777777" w:rsidR="00464AB2" w:rsidRPr="009805CA" w:rsidRDefault="00464AB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p>
        </w:tc>
        <w:tc>
          <w:tcPr>
            <w:tcW w:w="3105" w:type="dxa"/>
            <w:shd w:val="clear" w:color="auto" w:fill="DEEAF6" w:themeFill="accent1" w:themeFillTint="33"/>
          </w:tcPr>
          <w:p w14:paraId="096362FF" w14:textId="77777777" w:rsidR="009805CA" w:rsidRDefault="0055796E"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Place Value</w:t>
            </w:r>
            <w:r w:rsidR="00D26442">
              <w:rPr>
                <w:sz w:val="17"/>
                <w:szCs w:val="17"/>
              </w:rPr>
              <w:t xml:space="preserve"> (100/1,000)</w:t>
            </w:r>
          </w:p>
          <w:p w14:paraId="44D98802" w14:textId="77777777" w:rsidR="0055796E" w:rsidRDefault="0055796E"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Addition &amp; Subtraction </w:t>
            </w:r>
            <w:r w:rsidR="005969C2">
              <w:rPr>
                <w:sz w:val="17"/>
                <w:szCs w:val="17"/>
              </w:rPr>
              <w:t>(</w:t>
            </w:r>
            <w:r>
              <w:rPr>
                <w:sz w:val="17"/>
                <w:szCs w:val="17"/>
              </w:rPr>
              <w:t>including Money</w:t>
            </w:r>
            <w:r w:rsidR="005969C2">
              <w:rPr>
                <w:sz w:val="17"/>
                <w:szCs w:val="17"/>
              </w:rPr>
              <w:t>)</w:t>
            </w:r>
          </w:p>
          <w:p w14:paraId="6843977B" w14:textId="77777777" w:rsidR="0055796E" w:rsidRDefault="005969C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Multiplication</w:t>
            </w:r>
          </w:p>
          <w:p w14:paraId="041732F6" w14:textId="77777777" w:rsidR="005969C2" w:rsidRPr="009805CA" w:rsidRDefault="005969C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Problem Solving: Trial &amp; Improvement; Finding all Possibilities</w:t>
            </w:r>
          </w:p>
        </w:tc>
        <w:tc>
          <w:tcPr>
            <w:tcW w:w="2855" w:type="dxa"/>
            <w:shd w:val="clear" w:color="auto" w:fill="DEEAF6" w:themeFill="accent1" w:themeFillTint="33"/>
          </w:tcPr>
          <w:p w14:paraId="090AC2B7" w14:textId="77777777" w:rsidR="009805CA" w:rsidRDefault="00D2644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Place Value (1,000/10,000)</w:t>
            </w:r>
          </w:p>
          <w:p w14:paraId="7CDC948F" w14:textId="77777777" w:rsidR="00D26442" w:rsidRDefault="00D2644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Addition &amp; Subtraction</w:t>
            </w:r>
          </w:p>
          <w:p w14:paraId="353C26FD" w14:textId="77777777" w:rsidR="00D26442" w:rsidRDefault="00D2644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Multiplication &amp; Division (tables facts)</w:t>
            </w:r>
          </w:p>
          <w:p w14:paraId="5FB08742" w14:textId="77777777" w:rsidR="00D26442" w:rsidRDefault="00D2644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Problem Solving: Trial &amp; Improvement; Finding all Possibilities</w:t>
            </w:r>
          </w:p>
          <w:p w14:paraId="1241D688" w14:textId="77777777" w:rsidR="00D26442" w:rsidRPr="009805CA" w:rsidRDefault="00D2644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p>
        </w:tc>
        <w:tc>
          <w:tcPr>
            <w:tcW w:w="2970" w:type="dxa"/>
            <w:shd w:val="clear" w:color="auto" w:fill="DEEAF6" w:themeFill="accent1" w:themeFillTint="33"/>
          </w:tcPr>
          <w:p w14:paraId="02CFD3EF" w14:textId="77777777" w:rsidR="009805CA" w:rsidRDefault="009E6E3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Place Value (to 1,000,000)</w:t>
            </w:r>
          </w:p>
          <w:p w14:paraId="7A0237F6" w14:textId="77777777" w:rsidR="009E6E32" w:rsidRDefault="009E6E3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Addition &amp; Subtraction</w:t>
            </w:r>
          </w:p>
          <w:p w14:paraId="4229C4CA" w14:textId="77777777" w:rsidR="009E6E32" w:rsidRDefault="009E6E3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Statistics</w:t>
            </w:r>
          </w:p>
          <w:p w14:paraId="576F63DB" w14:textId="77777777" w:rsidR="009E6E32" w:rsidRDefault="009E6E3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Multiplication &amp; Division </w:t>
            </w:r>
          </w:p>
          <w:p w14:paraId="6756A6AB" w14:textId="77777777" w:rsidR="009E6E32" w:rsidRDefault="009E6E3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Measures: Perimeter &amp; Area</w:t>
            </w:r>
          </w:p>
          <w:p w14:paraId="0244CD5C" w14:textId="77777777" w:rsidR="009E6E32" w:rsidRDefault="009E6E3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Problem Solving: </w:t>
            </w:r>
            <w:r w:rsidR="005969C2">
              <w:rPr>
                <w:sz w:val="17"/>
                <w:szCs w:val="17"/>
              </w:rPr>
              <w:t xml:space="preserve">Trial &amp; Improvement; </w:t>
            </w:r>
            <w:r>
              <w:rPr>
                <w:sz w:val="17"/>
                <w:szCs w:val="17"/>
              </w:rPr>
              <w:t>Finding all Possibilities</w:t>
            </w:r>
          </w:p>
          <w:p w14:paraId="2486F0BB" w14:textId="77777777" w:rsidR="009E6E32" w:rsidRPr="00D26442" w:rsidRDefault="009E6E32" w:rsidP="002C5BB8">
            <w:pPr>
              <w:jc w:val="center"/>
              <w:cnfStyle w:val="000000100000" w:firstRow="0" w:lastRow="0" w:firstColumn="0" w:lastColumn="0" w:oddVBand="0" w:evenVBand="0" w:oddHBand="1" w:evenHBand="0" w:firstRowFirstColumn="0" w:firstRowLastColumn="0" w:lastRowFirstColumn="0" w:lastRowLastColumn="0"/>
              <w:rPr>
                <w:sz w:val="4"/>
                <w:szCs w:val="4"/>
              </w:rPr>
            </w:pPr>
          </w:p>
        </w:tc>
        <w:tc>
          <w:tcPr>
            <w:tcW w:w="2799" w:type="dxa"/>
            <w:shd w:val="clear" w:color="auto" w:fill="DEEAF6" w:themeFill="accent1" w:themeFillTint="33"/>
          </w:tcPr>
          <w:p w14:paraId="67CDF326" w14:textId="77777777" w:rsidR="009805CA" w:rsidRDefault="00650514"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Place value (to 10,000,000)</w:t>
            </w:r>
          </w:p>
          <w:p w14:paraId="62F5F901" w14:textId="77777777" w:rsidR="00650514" w:rsidRDefault="00650514"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Addition &amp; Subtraction</w:t>
            </w:r>
          </w:p>
          <w:p w14:paraId="115E9367" w14:textId="77777777" w:rsidR="00650514" w:rsidRDefault="00650514"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Multiplication &amp; Division</w:t>
            </w:r>
          </w:p>
          <w:p w14:paraId="74498971" w14:textId="77777777" w:rsidR="00650514" w:rsidRDefault="00650514"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Fractions</w:t>
            </w:r>
          </w:p>
          <w:p w14:paraId="442AA8A4" w14:textId="77777777" w:rsidR="00650514" w:rsidRDefault="00650514"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Decimals</w:t>
            </w:r>
          </w:p>
          <w:p w14:paraId="33946755" w14:textId="77777777" w:rsidR="00650514" w:rsidRPr="009805CA" w:rsidRDefault="00650514"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Problem Solving:</w:t>
            </w:r>
            <w:r w:rsidR="005969C2">
              <w:rPr>
                <w:sz w:val="17"/>
                <w:szCs w:val="17"/>
              </w:rPr>
              <w:t xml:space="preserve"> Trial &amp; Improvement;</w:t>
            </w:r>
            <w:r>
              <w:rPr>
                <w:sz w:val="17"/>
                <w:szCs w:val="17"/>
              </w:rPr>
              <w:t xml:space="preserve"> Finding all Possibilities</w:t>
            </w:r>
          </w:p>
        </w:tc>
      </w:tr>
      <w:tr w:rsidR="009805CA" w14:paraId="21D7371D" w14:textId="77777777" w:rsidTr="002C5BB8">
        <w:trPr>
          <w:trHeight w:val="853"/>
        </w:trPr>
        <w:tc>
          <w:tcPr>
            <w:cnfStyle w:val="001000000000" w:firstRow="0" w:lastRow="0" w:firstColumn="1" w:lastColumn="0" w:oddVBand="0" w:evenVBand="0" w:oddHBand="0" w:evenHBand="0" w:firstRowFirstColumn="0" w:firstRowLastColumn="0" w:lastRowFirstColumn="0" w:lastRowLastColumn="0"/>
            <w:tcW w:w="1195" w:type="dxa"/>
          </w:tcPr>
          <w:p w14:paraId="2633F971" w14:textId="77777777" w:rsidR="009805CA" w:rsidRPr="00D15C23" w:rsidRDefault="009805CA" w:rsidP="002C5BB8">
            <w:pPr>
              <w:jc w:val="center"/>
              <w:rPr>
                <w:sz w:val="28"/>
                <w:szCs w:val="28"/>
              </w:rPr>
            </w:pPr>
            <w:r w:rsidRPr="00D15C23">
              <w:rPr>
                <w:sz w:val="28"/>
                <w:szCs w:val="28"/>
              </w:rPr>
              <w:t>Spring</w:t>
            </w:r>
          </w:p>
        </w:tc>
        <w:tc>
          <w:tcPr>
            <w:tcW w:w="3094" w:type="dxa"/>
          </w:tcPr>
          <w:p w14:paraId="32F53892" w14:textId="77777777" w:rsidR="009805CA" w:rsidRDefault="00464AB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Place Value (to 50)</w:t>
            </w:r>
          </w:p>
          <w:p w14:paraId="04880EB0" w14:textId="77777777" w:rsidR="00464AB2" w:rsidRDefault="00464AB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Multiplication &amp; Division</w:t>
            </w:r>
          </w:p>
          <w:p w14:paraId="72A81AA6" w14:textId="77777777" w:rsidR="00464AB2" w:rsidRDefault="00464AB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Fractions</w:t>
            </w:r>
          </w:p>
          <w:p w14:paraId="361352A8" w14:textId="77777777" w:rsidR="00464AB2" w:rsidRDefault="00464AB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Length &amp; Height</w:t>
            </w:r>
          </w:p>
          <w:p w14:paraId="1E56D6B8" w14:textId="77777777" w:rsidR="00464AB2" w:rsidRDefault="00464AB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Weight</w:t>
            </w:r>
          </w:p>
          <w:p w14:paraId="0478029A" w14:textId="77777777" w:rsidR="00464AB2" w:rsidRDefault="00464AB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Volume &amp; Capacity</w:t>
            </w:r>
          </w:p>
          <w:p w14:paraId="0B087270" w14:textId="77777777" w:rsidR="00464AB2" w:rsidRDefault="00464AB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Problem Solving: Number Patterns &amp; Working Backwards</w:t>
            </w:r>
          </w:p>
          <w:p w14:paraId="5E1AF7C5" w14:textId="77777777" w:rsidR="00464AB2" w:rsidRPr="00D26442" w:rsidRDefault="00464AB2" w:rsidP="002C5BB8">
            <w:pPr>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3105" w:type="dxa"/>
          </w:tcPr>
          <w:p w14:paraId="4BA02C8A" w14:textId="77777777" w:rsidR="009805CA" w:rsidRDefault="005969C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Division</w:t>
            </w:r>
          </w:p>
          <w:p w14:paraId="5AD97A28" w14:textId="77777777" w:rsidR="005969C2" w:rsidRDefault="005969C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Statistics</w:t>
            </w:r>
          </w:p>
          <w:p w14:paraId="64302A12" w14:textId="77777777" w:rsidR="005969C2" w:rsidRDefault="005969C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Measures: Length &amp; Height</w:t>
            </w:r>
          </w:p>
          <w:p w14:paraId="26CAD0B4" w14:textId="77777777" w:rsidR="005969C2" w:rsidRDefault="005969C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Geometry: Shape; Position &amp; Direction/Perimeter</w:t>
            </w:r>
          </w:p>
          <w:p w14:paraId="4DB54CE7" w14:textId="77777777" w:rsidR="005969C2" w:rsidRPr="009805CA" w:rsidRDefault="005969C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Fractions</w:t>
            </w:r>
          </w:p>
        </w:tc>
        <w:tc>
          <w:tcPr>
            <w:tcW w:w="2855" w:type="dxa"/>
          </w:tcPr>
          <w:p w14:paraId="3F5406A5" w14:textId="77777777" w:rsidR="009805CA" w:rsidRDefault="00D2644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Multiplication &amp; Division (formal)</w:t>
            </w:r>
          </w:p>
          <w:p w14:paraId="158FC1C9" w14:textId="77777777" w:rsidR="00D26442" w:rsidRDefault="00D2644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Measures: Length, Perimeter &amp; </w:t>
            </w:r>
            <w:r w:rsidRPr="00D26442">
              <w:rPr>
                <w:i/>
                <w:sz w:val="17"/>
                <w:szCs w:val="17"/>
              </w:rPr>
              <w:t>Area</w:t>
            </w:r>
            <w:r>
              <w:rPr>
                <w:sz w:val="17"/>
                <w:szCs w:val="17"/>
              </w:rPr>
              <w:t xml:space="preserve"> </w:t>
            </w:r>
          </w:p>
          <w:p w14:paraId="4709E754" w14:textId="77777777" w:rsidR="00D26442" w:rsidRDefault="00D2644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Fractions</w:t>
            </w:r>
          </w:p>
          <w:p w14:paraId="61FC5AE7" w14:textId="77777777" w:rsidR="00D26442" w:rsidRDefault="00D2644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Y3</w:t>
            </w:r>
            <w:r w:rsidR="00EB1FFB">
              <w:rPr>
                <w:sz w:val="17"/>
                <w:szCs w:val="17"/>
              </w:rPr>
              <w:t xml:space="preserve"> Measures: Mass &amp; Capacity/ </w:t>
            </w:r>
          </w:p>
          <w:p w14:paraId="29384482" w14:textId="77777777" w:rsidR="00EB1FFB" w:rsidRDefault="00EB1FFB"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Y4 Number: Decimals</w:t>
            </w:r>
          </w:p>
          <w:p w14:paraId="6EA8FAFA" w14:textId="77777777" w:rsidR="00EB1FFB" w:rsidRPr="009805CA" w:rsidRDefault="00EB1FFB"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Problem Solving: Number Patterns &amp; Working Backwards</w:t>
            </w:r>
          </w:p>
        </w:tc>
        <w:tc>
          <w:tcPr>
            <w:tcW w:w="2970" w:type="dxa"/>
          </w:tcPr>
          <w:p w14:paraId="63B13B29" w14:textId="77777777" w:rsidR="009805CA" w:rsidRDefault="009E6E3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Multiplication &amp; Division: Formal Methods</w:t>
            </w:r>
          </w:p>
          <w:p w14:paraId="213774EE" w14:textId="77777777" w:rsidR="009E6E32" w:rsidRDefault="009E6E3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Fractions</w:t>
            </w:r>
          </w:p>
          <w:p w14:paraId="678D8A8D" w14:textId="77777777" w:rsidR="009E6E32" w:rsidRDefault="009E6E3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Decimals &amp; Percentages</w:t>
            </w:r>
          </w:p>
          <w:p w14:paraId="3C0936FD" w14:textId="77777777" w:rsidR="009E6E32" w:rsidRPr="009805CA" w:rsidRDefault="009E6E32"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Pr</w:t>
            </w:r>
            <w:r w:rsidR="00650514">
              <w:rPr>
                <w:sz w:val="17"/>
                <w:szCs w:val="17"/>
              </w:rPr>
              <w:t xml:space="preserve">oblem Solving: Number Patterns &amp; </w:t>
            </w:r>
            <w:r>
              <w:rPr>
                <w:sz w:val="17"/>
                <w:szCs w:val="17"/>
              </w:rPr>
              <w:t>Working Backwards</w:t>
            </w:r>
          </w:p>
        </w:tc>
        <w:tc>
          <w:tcPr>
            <w:tcW w:w="2799" w:type="dxa"/>
          </w:tcPr>
          <w:p w14:paraId="488F53BD" w14:textId="77777777" w:rsidR="009805CA" w:rsidRDefault="00650514"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Percentages</w:t>
            </w:r>
          </w:p>
          <w:p w14:paraId="3D8C4C9B" w14:textId="77777777" w:rsidR="00650514" w:rsidRDefault="00650514"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Consolidation: Fractions, Decimals &amp; Percentages</w:t>
            </w:r>
          </w:p>
          <w:p w14:paraId="4A63B312" w14:textId="77777777" w:rsidR="00650514" w:rsidRDefault="0055796E"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Statistics</w:t>
            </w:r>
          </w:p>
          <w:p w14:paraId="6DD98E6E" w14:textId="77777777" w:rsidR="0055796E" w:rsidRDefault="0055796E"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Measures: Perimeter, Area &amp; Volume</w:t>
            </w:r>
          </w:p>
          <w:p w14:paraId="4E3A0A72" w14:textId="77777777" w:rsidR="0055796E" w:rsidRDefault="0055796E"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Measures: Converting Units</w:t>
            </w:r>
          </w:p>
          <w:p w14:paraId="23AF9441" w14:textId="77777777" w:rsidR="0055796E" w:rsidRPr="009805CA" w:rsidRDefault="0055796E" w:rsidP="002C5BB8">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Geometry: Position &amp; Direction</w:t>
            </w:r>
          </w:p>
        </w:tc>
      </w:tr>
      <w:tr w:rsidR="009805CA" w14:paraId="2BE7655E" w14:textId="77777777" w:rsidTr="002C5BB8">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1195" w:type="dxa"/>
            <w:shd w:val="clear" w:color="auto" w:fill="DEEAF6" w:themeFill="accent1" w:themeFillTint="33"/>
          </w:tcPr>
          <w:p w14:paraId="586A2189" w14:textId="77777777" w:rsidR="009805CA" w:rsidRPr="00D15C23" w:rsidRDefault="009805CA" w:rsidP="002C5BB8">
            <w:pPr>
              <w:jc w:val="center"/>
              <w:rPr>
                <w:sz w:val="28"/>
                <w:szCs w:val="28"/>
              </w:rPr>
            </w:pPr>
            <w:r w:rsidRPr="00D15C23">
              <w:rPr>
                <w:sz w:val="28"/>
                <w:szCs w:val="28"/>
              </w:rPr>
              <w:t>Summer</w:t>
            </w:r>
          </w:p>
        </w:tc>
        <w:tc>
          <w:tcPr>
            <w:tcW w:w="3094" w:type="dxa"/>
            <w:shd w:val="clear" w:color="auto" w:fill="DEEAF6" w:themeFill="accent1" w:themeFillTint="33"/>
          </w:tcPr>
          <w:p w14:paraId="7A9561FA" w14:textId="77777777" w:rsidR="009805CA" w:rsidRDefault="009E6E3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Place Value (within 100)</w:t>
            </w:r>
          </w:p>
          <w:p w14:paraId="4FDCB286" w14:textId="77777777" w:rsidR="009E6E32" w:rsidRDefault="009E6E3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Measures: Money</w:t>
            </w:r>
          </w:p>
          <w:p w14:paraId="60B99E83" w14:textId="77777777" w:rsidR="009E6E32" w:rsidRDefault="009E6E3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Measures: Time</w:t>
            </w:r>
          </w:p>
          <w:p w14:paraId="4C02EDA4" w14:textId="77777777" w:rsidR="009E6E32" w:rsidRDefault="009E6E3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Geometry: Position &amp; Direction</w:t>
            </w:r>
          </w:p>
          <w:p w14:paraId="2763958E" w14:textId="77777777" w:rsidR="009E6E32" w:rsidRDefault="009E6E3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Consolidation</w:t>
            </w:r>
          </w:p>
          <w:p w14:paraId="326D2E6C" w14:textId="77777777" w:rsidR="009E6E32" w:rsidRDefault="009E6E3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Investigations</w:t>
            </w:r>
          </w:p>
          <w:p w14:paraId="219AA3CD" w14:textId="77777777" w:rsidR="009E6E32" w:rsidRDefault="009E6E3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Problem Solving: Visualising; Conjecturing &amp; Verifying</w:t>
            </w:r>
          </w:p>
          <w:p w14:paraId="448ABCA6" w14:textId="77777777" w:rsidR="009E6E32" w:rsidRPr="00D26442" w:rsidRDefault="009E6E32" w:rsidP="002C5BB8">
            <w:pPr>
              <w:jc w:val="center"/>
              <w:cnfStyle w:val="000000100000" w:firstRow="0" w:lastRow="0" w:firstColumn="0" w:lastColumn="0" w:oddVBand="0" w:evenVBand="0" w:oddHBand="1" w:evenHBand="0" w:firstRowFirstColumn="0" w:firstRowLastColumn="0" w:lastRowFirstColumn="0" w:lastRowLastColumn="0"/>
              <w:rPr>
                <w:sz w:val="4"/>
                <w:szCs w:val="4"/>
              </w:rPr>
            </w:pPr>
          </w:p>
        </w:tc>
        <w:tc>
          <w:tcPr>
            <w:tcW w:w="3105" w:type="dxa"/>
            <w:shd w:val="clear" w:color="auto" w:fill="DEEAF6" w:themeFill="accent1" w:themeFillTint="33"/>
          </w:tcPr>
          <w:p w14:paraId="19740998" w14:textId="77777777" w:rsidR="009805CA" w:rsidRDefault="005969C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Measures: Time</w:t>
            </w:r>
          </w:p>
          <w:p w14:paraId="13A0C52B" w14:textId="77777777" w:rsidR="005969C2" w:rsidRDefault="005969C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Problem Solving &amp; Efficient Methods</w:t>
            </w:r>
          </w:p>
          <w:p w14:paraId="19B8B7E6" w14:textId="77777777" w:rsidR="005969C2" w:rsidRDefault="005969C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Problem Solving: Number Patterns &amp; Working Backwards</w:t>
            </w:r>
          </w:p>
          <w:p w14:paraId="5E73ABA6" w14:textId="77777777" w:rsidR="005969C2" w:rsidRDefault="005969C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Measures: Mass, Capacity &amp; </w:t>
            </w:r>
            <w:r w:rsidRPr="00D26442">
              <w:rPr>
                <w:i/>
                <w:sz w:val="17"/>
                <w:szCs w:val="17"/>
              </w:rPr>
              <w:t>Temperature</w:t>
            </w:r>
            <w:r>
              <w:rPr>
                <w:sz w:val="17"/>
                <w:szCs w:val="17"/>
              </w:rPr>
              <w:t xml:space="preserve"> </w:t>
            </w:r>
          </w:p>
          <w:p w14:paraId="168CE8E2" w14:textId="77777777" w:rsidR="005969C2" w:rsidRDefault="005969C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Consolidation &amp; Investigations</w:t>
            </w:r>
          </w:p>
          <w:p w14:paraId="36CED6F5" w14:textId="77777777" w:rsidR="005969C2" w:rsidRPr="000D1841" w:rsidRDefault="005969C2"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Problem Solving: Visualising; Conjecturing &amp; Generalising</w:t>
            </w:r>
          </w:p>
        </w:tc>
        <w:tc>
          <w:tcPr>
            <w:tcW w:w="2855" w:type="dxa"/>
            <w:shd w:val="clear" w:color="auto" w:fill="DEEAF6" w:themeFill="accent1" w:themeFillTint="33"/>
          </w:tcPr>
          <w:p w14:paraId="381938F7" w14:textId="77777777" w:rsidR="009805CA" w:rsidRDefault="00EB1FFB"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Decimals (including Money)</w:t>
            </w:r>
          </w:p>
          <w:p w14:paraId="3AAB2BE8" w14:textId="77777777" w:rsidR="00EB1FFB" w:rsidRDefault="00EB1FFB"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Measures: Time</w:t>
            </w:r>
          </w:p>
          <w:p w14:paraId="53C02465" w14:textId="77777777" w:rsidR="00EB1FFB" w:rsidRDefault="00EB1FFB"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Statistics</w:t>
            </w:r>
          </w:p>
          <w:p w14:paraId="0D410A9D" w14:textId="77777777" w:rsidR="00EB1FFB" w:rsidRDefault="00EB1FFB"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Geometry: Properties of Shape; </w:t>
            </w:r>
            <w:r w:rsidRPr="00EB1FFB">
              <w:rPr>
                <w:i/>
                <w:sz w:val="17"/>
                <w:szCs w:val="17"/>
              </w:rPr>
              <w:t>Position &amp; Direction</w:t>
            </w:r>
          </w:p>
          <w:p w14:paraId="1340ED4C" w14:textId="77777777" w:rsidR="00EB1FFB" w:rsidRPr="00EB1FFB" w:rsidRDefault="00EB1FFB"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Problem Solving: Visualising; Conjecturing &amp; Generalising</w:t>
            </w:r>
          </w:p>
        </w:tc>
        <w:tc>
          <w:tcPr>
            <w:tcW w:w="2970" w:type="dxa"/>
            <w:shd w:val="clear" w:color="auto" w:fill="DEEAF6" w:themeFill="accent1" w:themeFillTint="33"/>
          </w:tcPr>
          <w:p w14:paraId="3CDC424B" w14:textId="77777777" w:rsidR="009805CA" w:rsidRDefault="00650514"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Decimals: Add &amp; Subtract; Multiply &amp; Divide by 10, 100, 1,000</w:t>
            </w:r>
          </w:p>
          <w:p w14:paraId="68E80E3C" w14:textId="77777777" w:rsidR="00650514" w:rsidRDefault="00650514"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Geometry: Properties of Shape</w:t>
            </w:r>
          </w:p>
          <w:p w14:paraId="29770F95" w14:textId="77777777" w:rsidR="00650514" w:rsidRDefault="00650514"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Geometry: Position &amp; Direction</w:t>
            </w:r>
          </w:p>
          <w:p w14:paraId="579D7D4D" w14:textId="77777777" w:rsidR="00650514" w:rsidRDefault="00650514"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Measures: Converting Units</w:t>
            </w:r>
          </w:p>
          <w:p w14:paraId="4FDCD953" w14:textId="77777777" w:rsidR="00650514" w:rsidRDefault="00650514"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Measures: Volume</w:t>
            </w:r>
          </w:p>
          <w:p w14:paraId="668A23A3" w14:textId="77777777" w:rsidR="00650514" w:rsidRPr="000D1841" w:rsidRDefault="00650514"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Problem Solving: Visualising; Conjecturing &amp; Gen</w:t>
            </w:r>
            <w:r w:rsidR="0055796E">
              <w:rPr>
                <w:sz w:val="17"/>
                <w:szCs w:val="17"/>
              </w:rPr>
              <w:t>e</w:t>
            </w:r>
            <w:r>
              <w:rPr>
                <w:sz w:val="17"/>
                <w:szCs w:val="17"/>
              </w:rPr>
              <w:t>ralising</w:t>
            </w:r>
          </w:p>
        </w:tc>
        <w:tc>
          <w:tcPr>
            <w:tcW w:w="2799" w:type="dxa"/>
            <w:shd w:val="clear" w:color="auto" w:fill="DEEAF6" w:themeFill="accent1" w:themeFillTint="33"/>
          </w:tcPr>
          <w:p w14:paraId="5C85FFED" w14:textId="77777777" w:rsidR="009805CA" w:rsidRDefault="0055796E"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Algebra</w:t>
            </w:r>
          </w:p>
          <w:p w14:paraId="1BB80D87" w14:textId="77777777" w:rsidR="0055796E" w:rsidRDefault="0055796E"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Ratio</w:t>
            </w:r>
          </w:p>
          <w:p w14:paraId="7EEBB321" w14:textId="77777777" w:rsidR="0055796E" w:rsidRDefault="0055796E"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Geometry: Properties of Shape</w:t>
            </w:r>
          </w:p>
          <w:p w14:paraId="3343F6F2" w14:textId="77777777" w:rsidR="0055796E" w:rsidRDefault="0055796E"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Problem Solving: Number Patterns &amp; Working Backwards</w:t>
            </w:r>
          </w:p>
          <w:p w14:paraId="5165626D" w14:textId="77777777" w:rsidR="0055796E" w:rsidRDefault="0055796E"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Investigations</w:t>
            </w:r>
          </w:p>
          <w:p w14:paraId="397DD87F" w14:textId="77777777" w:rsidR="0055796E" w:rsidRPr="009805CA" w:rsidRDefault="00492EC6" w:rsidP="002C5BB8">
            <w:pPr>
              <w:jc w:val="center"/>
              <w:cnfStyle w:val="000000100000" w:firstRow="0" w:lastRow="0" w:firstColumn="0" w:lastColumn="0" w:oddVBand="0" w:evenVBand="0" w:oddHBand="1" w:evenHBand="0" w:firstRowFirstColumn="0" w:firstRowLastColumn="0" w:lastRowFirstColumn="0" w:lastRowLastColumn="0"/>
              <w:rPr>
                <w:sz w:val="17"/>
                <w:szCs w:val="17"/>
              </w:rPr>
            </w:pPr>
            <w:r>
              <w:rPr>
                <w:noProof/>
                <w:lang w:eastAsia="en-GB"/>
              </w:rPr>
              <mc:AlternateContent>
                <mc:Choice Requires="wps">
                  <w:drawing>
                    <wp:anchor distT="0" distB="0" distL="114300" distR="114300" simplePos="0" relativeHeight="251666432" behindDoc="1" locked="0" layoutInCell="1" allowOverlap="1" wp14:anchorId="6D4E8374" wp14:editId="7815E4A9">
                      <wp:simplePos x="0" y="0"/>
                      <wp:positionH relativeFrom="column">
                        <wp:posOffset>478155</wp:posOffset>
                      </wp:positionH>
                      <wp:positionV relativeFrom="paragraph">
                        <wp:posOffset>250190</wp:posOffset>
                      </wp:positionV>
                      <wp:extent cx="695325" cy="7143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95325" cy="714375"/>
                              </a:xfrm>
                              <a:prstGeom prst="rect">
                                <a:avLst/>
                              </a:prstGeom>
                              <a:solidFill>
                                <a:schemeClr val="lt1"/>
                              </a:solidFill>
                              <a:ln w="6350">
                                <a:solidFill>
                                  <a:schemeClr val="bg1"/>
                                </a:solidFill>
                              </a:ln>
                            </wps:spPr>
                            <wps:txbx>
                              <w:txbxContent>
                                <w:p w14:paraId="504F44C8" w14:textId="1879C974" w:rsidR="00492EC6" w:rsidRDefault="00492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4E8374" id="Text Box 4" o:spid="_x0000_s1030" type="#_x0000_t202" style="position:absolute;left:0;text-align:left;margin-left:37.65pt;margin-top:19.7pt;width:54.75pt;height:56.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" fillcolor="white [3201]" strokecolor="white [3212]" strokeweight=".5pt">
                      <v:textbox>
                        <w:txbxContent>
                          <w:p w14:paraId="504F44C8" w14:textId="1879C974" w:rsidR="00492EC6" w:rsidRDefault="00492EC6"/>
                        </w:txbxContent>
                      </v:textbox>
                    </v:shape>
                  </w:pict>
                </mc:Fallback>
              </mc:AlternateContent>
            </w:r>
            <w:r w:rsidR="0055796E">
              <w:rPr>
                <w:sz w:val="17"/>
                <w:szCs w:val="17"/>
              </w:rPr>
              <w:t>Problem Solving: Visualising; Conjecturing &amp; Generalising</w:t>
            </w:r>
          </w:p>
        </w:tc>
      </w:tr>
    </w:tbl>
    <w:p w14:paraId="672889D5" w14:textId="77777777" w:rsidR="00CE6442" w:rsidRDefault="00CE6442" w:rsidP="008F55E6">
      <w:pPr>
        <w:jc w:val="both"/>
      </w:pPr>
    </w:p>
    <w:p w14:paraId="193CA38C" w14:textId="77777777" w:rsidR="00CE6442" w:rsidRDefault="00CE6442" w:rsidP="008F55E6">
      <w:pPr>
        <w:jc w:val="both"/>
      </w:pPr>
    </w:p>
    <w:sectPr w:rsidR="00CE6442" w:rsidSect="0078636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06BD1"/>
    <w:multiLevelType w:val="hybridMultilevel"/>
    <w:tmpl w:val="082C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74"/>
    <w:rsid w:val="000234F3"/>
    <w:rsid w:val="000242AE"/>
    <w:rsid w:val="000469A3"/>
    <w:rsid w:val="00056E4A"/>
    <w:rsid w:val="00096874"/>
    <w:rsid w:val="000D1841"/>
    <w:rsid w:val="001A186E"/>
    <w:rsid w:val="002C5BB8"/>
    <w:rsid w:val="00304520"/>
    <w:rsid w:val="003870E9"/>
    <w:rsid w:val="003C516D"/>
    <w:rsid w:val="00464AB2"/>
    <w:rsid w:val="00492EC6"/>
    <w:rsid w:val="004A4882"/>
    <w:rsid w:val="00536281"/>
    <w:rsid w:val="00541EEF"/>
    <w:rsid w:val="0055796E"/>
    <w:rsid w:val="005969C2"/>
    <w:rsid w:val="005B3573"/>
    <w:rsid w:val="005B6306"/>
    <w:rsid w:val="00611AC0"/>
    <w:rsid w:val="00650514"/>
    <w:rsid w:val="00675D86"/>
    <w:rsid w:val="006B2482"/>
    <w:rsid w:val="0078636F"/>
    <w:rsid w:val="00800F33"/>
    <w:rsid w:val="00870E13"/>
    <w:rsid w:val="008913DD"/>
    <w:rsid w:val="008F55E6"/>
    <w:rsid w:val="009347DE"/>
    <w:rsid w:val="009805CA"/>
    <w:rsid w:val="00995E41"/>
    <w:rsid w:val="009E6E32"/>
    <w:rsid w:val="00A179C4"/>
    <w:rsid w:val="00A536EC"/>
    <w:rsid w:val="00A94C43"/>
    <w:rsid w:val="00B1417C"/>
    <w:rsid w:val="00B84DC8"/>
    <w:rsid w:val="00BB2313"/>
    <w:rsid w:val="00BE4D23"/>
    <w:rsid w:val="00C05894"/>
    <w:rsid w:val="00C87C62"/>
    <w:rsid w:val="00CE6442"/>
    <w:rsid w:val="00CF66AE"/>
    <w:rsid w:val="00D15C23"/>
    <w:rsid w:val="00D26442"/>
    <w:rsid w:val="00D50414"/>
    <w:rsid w:val="00D628E8"/>
    <w:rsid w:val="00DB7946"/>
    <w:rsid w:val="00EB1FFB"/>
    <w:rsid w:val="00EE3C25"/>
    <w:rsid w:val="00F87C30"/>
    <w:rsid w:val="00FB13A5"/>
    <w:rsid w:val="00FD2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750F"/>
  <w15:chartTrackingRefBased/>
  <w15:docId w15:val="{7F9EC99F-B067-4C28-95C3-5E5DA1C7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55E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6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3870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C0589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001A1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8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Jill</dc:creator>
  <cp:keywords/>
  <dc:description/>
  <cp:lastModifiedBy>Cooke, Jill</cp:lastModifiedBy>
  <cp:revision>2</cp:revision>
  <cp:lastPrinted>2020-06-15T12:52:00Z</cp:lastPrinted>
  <dcterms:created xsi:type="dcterms:W3CDTF">2020-06-22T13:32:00Z</dcterms:created>
  <dcterms:modified xsi:type="dcterms:W3CDTF">2020-06-22T13:32:00Z</dcterms:modified>
</cp:coreProperties>
</file>